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4C" w:rsidRPr="001E06F4" w:rsidRDefault="00A4094C" w:rsidP="002458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DIPUTADA INGRID DEL PILAR SANTOS DÍAZ.</w:t>
      </w:r>
    </w:p>
    <w:p w:rsidR="00A4094C" w:rsidRPr="001E06F4" w:rsidRDefault="00A4094C" w:rsidP="002458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PRESIDENTA DE LA MESA DIRECTIVA</w:t>
      </w:r>
    </w:p>
    <w:p w:rsidR="00A4094C" w:rsidRPr="001E06F4" w:rsidRDefault="00A4094C" w:rsidP="002458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DEL HONORABLE CONGRESO DE YUCATÁN.</w:t>
      </w:r>
    </w:p>
    <w:p w:rsidR="00A4094C" w:rsidRPr="001E06F4" w:rsidRDefault="00A4094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4094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Con fundamento en lo </w:t>
      </w:r>
      <w:r w:rsidR="00A4094C" w:rsidRPr="001E06F4">
        <w:rPr>
          <w:rFonts w:ascii="Bookman Old Style" w:hAnsi="Bookman Old Style"/>
          <w:sz w:val="24"/>
          <w:szCs w:val="24"/>
        </w:rPr>
        <w:t xml:space="preserve">establecido </w:t>
      </w:r>
      <w:r w:rsidRPr="001E06F4">
        <w:rPr>
          <w:rFonts w:ascii="Bookman Old Style" w:hAnsi="Bookman Old Style"/>
          <w:sz w:val="24"/>
          <w:szCs w:val="24"/>
        </w:rPr>
        <w:t xml:space="preserve">por los </w:t>
      </w:r>
      <w:r w:rsidR="00A4094C" w:rsidRPr="001E06F4">
        <w:rPr>
          <w:rFonts w:ascii="Bookman Old Style" w:hAnsi="Bookman Old Style"/>
          <w:sz w:val="24"/>
          <w:szCs w:val="24"/>
        </w:rPr>
        <w:t xml:space="preserve">artículos </w:t>
      </w:r>
      <w:r w:rsidRPr="001E06F4">
        <w:rPr>
          <w:rFonts w:ascii="Bookman Old Style" w:hAnsi="Bookman Old Style"/>
          <w:sz w:val="24"/>
          <w:szCs w:val="24"/>
        </w:rPr>
        <w:t xml:space="preserve">35 </w:t>
      </w:r>
      <w:r w:rsidR="00A4094C" w:rsidRPr="001E06F4">
        <w:rPr>
          <w:rFonts w:ascii="Bookman Old Style" w:hAnsi="Bookman Old Style"/>
          <w:sz w:val="24"/>
          <w:szCs w:val="24"/>
        </w:rPr>
        <w:t xml:space="preserve">fracción </w:t>
      </w:r>
      <w:r w:rsidRPr="001E06F4">
        <w:rPr>
          <w:rFonts w:ascii="Bookman Old Style" w:hAnsi="Bookman Old Style"/>
          <w:sz w:val="24"/>
          <w:szCs w:val="24"/>
        </w:rPr>
        <w:t xml:space="preserve">I de la </w:t>
      </w:r>
      <w:r w:rsidR="00A4094C" w:rsidRPr="001E06F4">
        <w:rPr>
          <w:rFonts w:ascii="Bookman Old Style" w:hAnsi="Bookman Old Style"/>
          <w:sz w:val="24"/>
          <w:szCs w:val="24"/>
        </w:rPr>
        <w:t xml:space="preserve">Constitución </w:t>
      </w:r>
      <w:r w:rsidRPr="001E06F4">
        <w:rPr>
          <w:rFonts w:ascii="Bookman Old Style" w:hAnsi="Bookman Old Style"/>
          <w:sz w:val="24"/>
          <w:szCs w:val="24"/>
        </w:rPr>
        <w:t>Pol</w:t>
      </w:r>
      <w:r w:rsidR="00A4094C" w:rsidRPr="001E06F4">
        <w:rPr>
          <w:rFonts w:ascii="Bookman Old Style" w:hAnsi="Bookman Old Style"/>
          <w:sz w:val="24"/>
          <w:szCs w:val="24"/>
        </w:rPr>
        <w:t>í</w:t>
      </w:r>
      <w:r w:rsidRPr="001E06F4">
        <w:rPr>
          <w:rFonts w:ascii="Bookman Old Style" w:hAnsi="Bookman Old Style"/>
          <w:sz w:val="24"/>
          <w:szCs w:val="24"/>
        </w:rPr>
        <w:t xml:space="preserve">tica del </w:t>
      </w:r>
      <w:r w:rsidR="00A4094C" w:rsidRPr="001E06F4">
        <w:rPr>
          <w:rFonts w:ascii="Bookman Old Style" w:hAnsi="Bookman Old Style"/>
          <w:sz w:val="24"/>
          <w:szCs w:val="24"/>
        </w:rPr>
        <w:t xml:space="preserve">Estado </w:t>
      </w:r>
      <w:r w:rsidRPr="001E06F4">
        <w:rPr>
          <w:rFonts w:ascii="Bookman Old Style" w:hAnsi="Bookman Old Style"/>
          <w:sz w:val="24"/>
          <w:szCs w:val="24"/>
        </w:rPr>
        <w:t xml:space="preserve">de Yucatán; </w:t>
      </w:r>
      <w:r w:rsidR="00774075" w:rsidRPr="001E06F4">
        <w:rPr>
          <w:rFonts w:ascii="Bookman Old Style" w:hAnsi="Bookman Old Style"/>
          <w:sz w:val="24"/>
          <w:szCs w:val="24"/>
        </w:rPr>
        <w:t>16</w:t>
      </w:r>
      <w:r w:rsidRPr="001E06F4">
        <w:rPr>
          <w:rFonts w:ascii="Bookman Old Style" w:hAnsi="Bookman Old Style"/>
          <w:sz w:val="24"/>
          <w:szCs w:val="24"/>
        </w:rPr>
        <w:t xml:space="preserve"> y 22 fracción VI de la Ley de </w:t>
      </w:r>
      <w:r w:rsidR="00A4094C" w:rsidRPr="001E06F4">
        <w:rPr>
          <w:rFonts w:ascii="Bookman Old Style" w:hAnsi="Bookman Old Style"/>
          <w:sz w:val="24"/>
          <w:szCs w:val="24"/>
        </w:rPr>
        <w:t xml:space="preserve">Gobierno </w:t>
      </w:r>
      <w:r w:rsidRPr="001E06F4">
        <w:rPr>
          <w:rFonts w:ascii="Bookman Old Style" w:hAnsi="Bookman Old Style"/>
          <w:sz w:val="24"/>
          <w:szCs w:val="24"/>
        </w:rPr>
        <w:t xml:space="preserve">del Poder Legislativo y 68 y 69 del Reglamento de la Ley de Gobierno del </w:t>
      </w:r>
      <w:r w:rsidR="00A4094C" w:rsidRPr="001E06F4">
        <w:rPr>
          <w:rFonts w:ascii="Bookman Old Style" w:hAnsi="Bookman Old Style"/>
          <w:sz w:val="24"/>
          <w:szCs w:val="24"/>
        </w:rPr>
        <w:t>Poder Legislativo</w:t>
      </w:r>
      <w:r w:rsidRPr="001E06F4">
        <w:rPr>
          <w:rFonts w:ascii="Bookman Old Style" w:hAnsi="Bookman Old Style"/>
          <w:sz w:val="24"/>
          <w:szCs w:val="24"/>
        </w:rPr>
        <w:t>, amba</w:t>
      </w:r>
      <w:r w:rsidR="00A4094C" w:rsidRPr="001E06F4">
        <w:rPr>
          <w:rFonts w:ascii="Bookman Old Style" w:hAnsi="Bookman Old Style"/>
          <w:sz w:val="24"/>
          <w:szCs w:val="24"/>
        </w:rPr>
        <w:t xml:space="preserve">s </w:t>
      </w:r>
      <w:r w:rsidRPr="001E06F4">
        <w:rPr>
          <w:rFonts w:ascii="Bookman Old Style" w:hAnsi="Bookman Old Style"/>
          <w:sz w:val="24"/>
          <w:szCs w:val="24"/>
        </w:rPr>
        <w:t xml:space="preserve">del </w:t>
      </w:r>
      <w:r w:rsidR="00A4094C" w:rsidRPr="001E06F4">
        <w:rPr>
          <w:rFonts w:ascii="Bookman Old Style" w:hAnsi="Bookman Old Style"/>
          <w:sz w:val="24"/>
          <w:szCs w:val="24"/>
        </w:rPr>
        <w:t>Es</w:t>
      </w:r>
      <w:r w:rsidRPr="001E06F4">
        <w:rPr>
          <w:rFonts w:ascii="Bookman Old Style" w:hAnsi="Bookman Old Style"/>
          <w:sz w:val="24"/>
          <w:szCs w:val="24"/>
        </w:rPr>
        <w:t xml:space="preserve">tado de Yucatán, el que </w:t>
      </w:r>
      <w:r w:rsidR="00A4094C" w:rsidRPr="001E06F4">
        <w:rPr>
          <w:rFonts w:ascii="Bookman Old Style" w:hAnsi="Bookman Old Style"/>
          <w:sz w:val="24"/>
          <w:szCs w:val="24"/>
        </w:rPr>
        <w:t>suscribe</w:t>
      </w:r>
      <w:r w:rsidRPr="001E06F4">
        <w:rPr>
          <w:rFonts w:ascii="Bookman Old Style" w:hAnsi="Bookman Old Style"/>
          <w:sz w:val="24"/>
          <w:szCs w:val="24"/>
        </w:rPr>
        <w:t xml:space="preserve">, diputado Rafael </w:t>
      </w:r>
      <w:r w:rsidR="00A4094C" w:rsidRPr="001E06F4">
        <w:rPr>
          <w:rFonts w:ascii="Bookman Old Style" w:hAnsi="Bookman Old Style"/>
          <w:sz w:val="24"/>
          <w:szCs w:val="24"/>
        </w:rPr>
        <w:t>Echazarreta Torres</w:t>
      </w:r>
      <w:r w:rsidRPr="001E06F4">
        <w:rPr>
          <w:rFonts w:ascii="Bookman Old Style" w:hAnsi="Bookman Old Style"/>
          <w:sz w:val="24"/>
          <w:szCs w:val="24"/>
        </w:rPr>
        <w:t xml:space="preserve">, integrante de la fracción Legislativa del Partido MORENA, de </w:t>
      </w:r>
      <w:r w:rsidR="00A4094C" w:rsidRPr="001E06F4">
        <w:rPr>
          <w:rFonts w:ascii="Bookman Old Style" w:hAnsi="Bookman Old Style"/>
          <w:sz w:val="24"/>
          <w:szCs w:val="24"/>
        </w:rPr>
        <w:t xml:space="preserve">esta </w:t>
      </w:r>
      <w:r w:rsidRPr="001E06F4">
        <w:rPr>
          <w:rFonts w:ascii="Bookman Old Style" w:hAnsi="Bookman Old Style"/>
          <w:sz w:val="24"/>
          <w:szCs w:val="24"/>
        </w:rPr>
        <w:t xml:space="preserve">LXIII Legislatura, presento a la consideración de </w:t>
      </w:r>
      <w:r w:rsidR="00A4094C" w:rsidRPr="001E06F4">
        <w:rPr>
          <w:rFonts w:ascii="Bookman Old Style" w:hAnsi="Bookman Old Style"/>
          <w:sz w:val="24"/>
          <w:szCs w:val="24"/>
        </w:rPr>
        <w:t>es</w:t>
      </w:r>
      <w:r w:rsidRPr="001E06F4">
        <w:rPr>
          <w:rFonts w:ascii="Bookman Old Style" w:hAnsi="Bookman Old Style"/>
          <w:sz w:val="24"/>
          <w:szCs w:val="24"/>
        </w:rPr>
        <w:t xml:space="preserve">ta Honorable </w:t>
      </w:r>
      <w:bookmarkStart w:id="0" w:name="_GoBack"/>
      <w:bookmarkEnd w:id="0"/>
      <w:r w:rsidRPr="001E06F4">
        <w:rPr>
          <w:rFonts w:ascii="Bookman Old Style" w:hAnsi="Bookman Old Style"/>
          <w:sz w:val="24"/>
          <w:szCs w:val="24"/>
        </w:rPr>
        <w:t>Soberanía, la presente iniciativa con</w:t>
      </w:r>
      <w:r w:rsidR="00A4094C" w:rsidRPr="001E06F4">
        <w:rPr>
          <w:rFonts w:ascii="Bookman Old Style" w:hAnsi="Bookman Old Style"/>
          <w:sz w:val="24"/>
          <w:szCs w:val="24"/>
        </w:rPr>
        <w:t xml:space="preserve"> </w:t>
      </w:r>
      <w:r w:rsidR="00A4094C" w:rsidRPr="001E06F4">
        <w:rPr>
          <w:rFonts w:ascii="Bookman Old Style" w:hAnsi="Bookman Old Style"/>
          <w:b/>
          <w:sz w:val="24"/>
          <w:szCs w:val="24"/>
        </w:rPr>
        <w:t>PROYECTO DE DECRETO POR EL QUE SE CREA EL RECONOCIMIENTO “FELIPE CARRILLO PUERTO” DEL H. CONGRESO DEL ESTADO DE YUCATÁN,</w:t>
      </w:r>
      <w:r w:rsidR="00A4094C" w:rsidRPr="001E06F4">
        <w:rPr>
          <w:rFonts w:ascii="Bookman Old Style" w:hAnsi="Bookman Old Style"/>
          <w:sz w:val="24"/>
          <w:szCs w:val="24"/>
        </w:rPr>
        <w:t xml:space="preserve"> al tenor de la siguiente: </w:t>
      </w:r>
    </w:p>
    <w:p w:rsidR="00A4094C" w:rsidRPr="001E06F4" w:rsidRDefault="00A4094C" w:rsidP="00245819">
      <w:pPr>
        <w:pStyle w:val="Ttulo1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A4094C" w:rsidRPr="001E06F4" w:rsidRDefault="00A4094C" w:rsidP="00245819">
      <w:pPr>
        <w:pStyle w:val="Ttulo1"/>
        <w:spacing w:line="36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Exposición de Motivos</w:t>
      </w:r>
    </w:p>
    <w:p w:rsidR="008700AC" w:rsidRPr="001E06F4" w:rsidRDefault="008700AC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Felipe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Carrillo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Puerto,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A4094C" w:rsidRPr="001E06F4">
        <w:rPr>
          <w:rFonts w:ascii="Bookman Old Style" w:hAnsi="Bookman Old Style"/>
          <w:sz w:val="24"/>
          <w:szCs w:val="24"/>
        </w:rPr>
        <w:t>político</w:t>
      </w:r>
      <w:r w:rsidRPr="001E06F4">
        <w:rPr>
          <w:rFonts w:ascii="Bookman Old Style" w:hAnsi="Bookman Old Style"/>
          <w:sz w:val="24"/>
          <w:szCs w:val="24"/>
        </w:rPr>
        <w:t>,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periodista,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caudillo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la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revolución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y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gobernador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 Yucatán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1922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a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1924,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nació el 8 de noviembre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1847,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en Motul, Yucatán</w:t>
      </w:r>
      <w:r w:rsidR="00774075" w:rsidRPr="001E06F4">
        <w:rPr>
          <w:rFonts w:ascii="Bookman Old Style" w:hAnsi="Bookman Old Style"/>
          <w:sz w:val="24"/>
          <w:szCs w:val="24"/>
        </w:rPr>
        <w:t>.</w:t>
      </w:r>
      <w:r w:rsidRPr="001E06F4">
        <w:rPr>
          <w:rFonts w:ascii="Bookman Old Style" w:hAnsi="Bookman Old Style"/>
          <w:sz w:val="24"/>
          <w:szCs w:val="24"/>
        </w:rPr>
        <w:t xml:space="preserve"> Fue el segundo de 14 </w:t>
      </w:r>
      <w:r w:rsidR="00A4094C" w:rsidRPr="001E06F4">
        <w:rPr>
          <w:rFonts w:ascii="Bookman Old Style" w:hAnsi="Bookman Old Style"/>
          <w:sz w:val="24"/>
          <w:szCs w:val="24"/>
        </w:rPr>
        <w:t xml:space="preserve">hijos </w:t>
      </w:r>
      <w:r w:rsidRPr="001E06F4">
        <w:rPr>
          <w:rFonts w:ascii="Bookman Old Style" w:hAnsi="Bookman Old Style"/>
          <w:sz w:val="24"/>
          <w:szCs w:val="24"/>
        </w:rPr>
        <w:t>del matrimonio formado por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A4094C" w:rsidRPr="001E06F4">
        <w:rPr>
          <w:rFonts w:ascii="Bookman Old Style" w:hAnsi="Bookman Old Style"/>
          <w:spacing w:val="-1"/>
          <w:sz w:val="24"/>
          <w:szCs w:val="24"/>
        </w:rPr>
        <w:t>Adela</w:t>
      </w:r>
      <w:r w:rsidRPr="001E06F4">
        <w:rPr>
          <w:rFonts w:ascii="Bookman Old Style" w:hAnsi="Bookman Old Style"/>
          <w:spacing w:val="-1"/>
          <w:sz w:val="24"/>
          <w:szCs w:val="24"/>
        </w:rPr>
        <w:t xml:space="preserve"> Puerto y Ju</w:t>
      </w:r>
      <w:r w:rsidR="00A4094C" w:rsidRPr="001E06F4">
        <w:rPr>
          <w:rFonts w:ascii="Bookman Old Style" w:hAnsi="Bookman Old Style"/>
          <w:spacing w:val="-1"/>
          <w:sz w:val="24"/>
          <w:szCs w:val="24"/>
        </w:rPr>
        <w:t>s</w:t>
      </w:r>
      <w:r w:rsidRPr="001E06F4">
        <w:rPr>
          <w:rFonts w:ascii="Bookman Old Style" w:hAnsi="Bookman Old Style"/>
          <w:spacing w:val="-1"/>
          <w:sz w:val="24"/>
          <w:szCs w:val="24"/>
        </w:rPr>
        <w:t xml:space="preserve">tino </w:t>
      </w:r>
      <w:r w:rsidRPr="001E06F4">
        <w:rPr>
          <w:rFonts w:ascii="Bookman Old Style" w:hAnsi="Bookman Old Style"/>
          <w:sz w:val="24"/>
          <w:szCs w:val="24"/>
        </w:rPr>
        <w:t xml:space="preserve">Carrillo. Realizó </w:t>
      </w:r>
      <w:r w:rsidR="00A4094C" w:rsidRPr="001E06F4">
        <w:rPr>
          <w:rFonts w:ascii="Bookman Old Style" w:hAnsi="Bookman Old Style"/>
          <w:sz w:val="24"/>
          <w:szCs w:val="24"/>
        </w:rPr>
        <w:t xml:space="preserve">sus estudios </w:t>
      </w:r>
      <w:r w:rsidRPr="001E06F4">
        <w:rPr>
          <w:rFonts w:ascii="Bookman Old Style" w:hAnsi="Bookman Old Style"/>
          <w:sz w:val="24"/>
          <w:szCs w:val="24"/>
        </w:rPr>
        <w:t>en la escuela oficial de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A4094C" w:rsidRPr="001E06F4">
        <w:rPr>
          <w:rFonts w:ascii="Bookman Old Style" w:hAnsi="Bookman Old Style"/>
          <w:sz w:val="24"/>
          <w:szCs w:val="24"/>
        </w:rPr>
        <w:t xml:space="preserve">su </w:t>
      </w:r>
      <w:r w:rsidRPr="001E06F4">
        <w:rPr>
          <w:rFonts w:ascii="Bookman Old Style" w:hAnsi="Bookman Old Style"/>
          <w:sz w:val="24"/>
          <w:szCs w:val="24"/>
        </w:rPr>
        <w:t>localidad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en Mérida.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A4094C" w:rsidRPr="001E06F4">
        <w:rPr>
          <w:rFonts w:ascii="Bookman Old Style" w:hAnsi="Bookman Old Style"/>
          <w:sz w:val="24"/>
          <w:szCs w:val="24"/>
        </w:rPr>
        <w:t xml:space="preserve">Desde </w:t>
      </w:r>
      <w:r w:rsidRPr="001E06F4">
        <w:rPr>
          <w:rFonts w:ascii="Bookman Old Style" w:hAnsi="Bookman Old Style"/>
          <w:sz w:val="24"/>
          <w:szCs w:val="24"/>
        </w:rPr>
        <w:t xml:space="preserve">niño aprendió la </w:t>
      </w:r>
      <w:r w:rsidR="00A4094C" w:rsidRPr="001E06F4">
        <w:rPr>
          <w:rFonts w:ascii="Bookman Old Style" w:hAnsi="Bookman Old Style"/>
          <w:sz w:val="24"/>
          <w:szCs w:val="24"/>
        </w:rPr>
        <w:t xml:space="preserve">lengua </w:t>
      </w:r>
      <w:r w:rsidRPr="001E06F4">
        <w:rPr>
          <w:rFonts w:ascii="Bookman Old Style" w:hAnsi="Bookman Old Style"/>
          <w:sz w:val="24"/>
          <w:szCs w:val="24"/>
        </w:rPr>
        <w:t>maya, una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de s</w:t>
      </w:r>
      <w:r w:rsidRPr="001E06F4">
        <w:rPr>
          <w:rFonts w:ascii="Bookman Old Style" w:hAnsi="Bookman Old Style"/>
          <w:sz w:val="24"/>
          <w:szCs w:val="24"/>
        </w:rPr>
        <w:t>u</w:t>
      </w:r>
      <w:r w:rsidR="00774075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grandes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motivaciones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fue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defender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l</w:t>
      </w:r>
      <w:r w:rsidR="00774075" w:rsidRPr="001E06F4">
        <w:rPr>
          <w:rFonts w:ascii="Bookman Old Style" w:hAnsi="Bookman Old Style"/>
          <w:sz w:val="24"/>
          <w:szCs w:val="24"/>
        </w:rPr>
        <w:t>os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derechos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de es</w:t>
      </w:r>
      <w:r w:rsidRPr="001E06F4">
        <w:rPr>
          <w:rFonts w:ascii="Bookman Old Style" w:hAnsi="Bookman Old Style"/>
          <w:sz w:val="24"/>
          <w:szCs w:val="24"/>
        </w:rPr>
        <w:t>te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pueblo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indígena</w:t>
      </w:r>
      <w:r w:rsidRPr="001E06F4">
        <w:rPr>
          <w:rFonts w:ascii="Bookman Old Style" w:hAnsi="Bookman Old Style"/>
          <w:sz w:val="24"/>
          <w:szCs w:val="24"/>
        </w:rPr>
        <w:t>,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s</w:t>
      </w:r>
      <w:r w:rsidR="00774075" w:rsidRPr="001E06F4">
        <w:rPr>
          <w:rFonts w:ascii="Bookman Old Style" w:hAnsi="Bookman Old Style"/>
          <w:sz w:val="24"/>
          <w:szCs w:val="24"/>
        </w:rPr>
        <w:t>ituación que lo acompañó el resto de s</w:t>
      </w:r>
      <w:r w:rsidRPr="001E06F4">
        <w:rPr>
          <w:rFonts w:ascii="Bookman Old Style" w:hAnsi="Bookman Old Style"/>
          <w:sz w:val="24"/>
          <w:szCs w:val="24"/>
        </w:rPr>
        <w:t>u vida. A lo</w:t>
      </w:r>
      <w:r w:rsidR="00774075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18 año</w:t>
      </w:r>
      <w:r w:rsidR="00774075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fue encarcelado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por exhortar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al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pueblo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a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derribar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 xml:space="preserve">una cerca </w:t>
      </w:r>
      <w:r w:rsidR="00774075" w:rsidRPr="001E06F4">
        <w:rPr>
          <w:rFonts w:ascii="Bookman Old Style" w:hAnsi="Bookman Old Style"/>
          <w:sz w:val="24"/>
          <w:szCs w:val="24"/>
        </w:rPr>
        <w:t>construida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por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los</w:t>
      </w:r>
      <w:r w:rsidRPr="001E06F4">
        <w:rPr>
          <w:rFonts w:ascii="Bookman Old Style" w:hAnsi="Bookman Old Style"/>
          <w:spacing w:val="70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hacendados</w:t>
      </w:r>
      <w:r w:rsidRPr="001E06F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</w:t>
      </w:r>
      <w:r w:rsidRPr="001E06F4">
        <w:rPr>
          <w:rFonts w:ascii="Bookman Old Style" w:hAnsi="Bookman Old Style"/>
          <w:spacing w:val="26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Dzununcan</w:t>
      </w:r>
      <w:r w:rsidRPr="001E06F4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para</w:t>
      </w:r>
      <w:r w:rsidRPr="001E06F4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impedir</w:t>
      </w:r>
      <w:r w:rsidRPr="001E06F4">
        <w:rPr>
          <w:rFonts w:ascii="Bookman Old Style" w:hAnsi="Bookman Old Style"/>
          <w:spacing w:val="34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e</w:t>
      </w:r>
      <w:r w:rsidRPr="001E06F4">
        <w:rPr>
          <w:rFonts w:ascii="Bookman Old Style" w:hAnsi="Bookman Old Style"/>
          <w:sz w:val="24"/>
          <w:szCs w:val="24"/>
        </w:rPr>
        <w:t>l</w:t>
      </w:r>
      <w:r w:rsidRPr="001E06F4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pa</w:t>
      </w:r>
      <w:r w:rsidR="00774075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o</w:t>
      </w:r>
      <w:r w:rsidRPr="001E06F4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de</w:t>
      </w:r>
      <w:r w:rsidRPr="001E06F4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los</w:t>
      </w:r>
      <w:r w:rsidRPr="001E06F4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indígenas</w:t>
      </w:r>
      <w:r w:rsidRPr="001E06F4">
        <w:rPr>
          <w:rFonts w:ascii="Bookman Old Style" w:hAnsi="Bookman Old Style"/>
          <w:spacing w:val="47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maya</w:t>
      </w:r>
      <w:r w:rsidRPr="001E06F4">
        <w:rPr>
          <w:rFonts w:ascii="Bookman Old Style" w:hAnsi="Bookman Old Style"/>
          <w:spacing w:val="-40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.</w:t>
      </w:r>
    </w:p>
    <w:p w:rsidR="00774075" w:rsidRPr="001E06F4" w:rsidRDefault="00774075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Fue </w:t>
      </w:r>
      <w:r w:rsidR="00774075" w:rsidRPr="001E06F4">
        <w:rPr>
          <w:rFonts w:ascii="Bookman Old Style" w:hAnsi="Bookman Old Style"/>
          <w:sz w:val="24"/>
          <w:szCs w:val="24"/>
        </w:rPr>
        <w:t>un  fi</w:t>
      </w:r>
      <w:r w:rsidRPr="001E06F4">
        <w:rPr>
          <w:rFonts w:ascii="Bookman Old Style" w:hAnsi="Bookman Old Style"/>
          <w:sz w:val="24"/>
          <w:szCs w:val="24"/>
        </w:rPr>
        <w:t>el participante en la revolución m</w:t>
      </w:r>
      <w:r w:rsidR="00774075" w:rsidRPr="001E06F4">
        <w:rPr>
          <w:rFonts w:ascii="Bookman Old Style" w:hAnsi="Bookman Old Style"/>
          <w:sz w:val="24"/>
          <w:szCs w:val="24"/>
        </w:rPr>
        <w:t>exica</w:t>
      </w:r>
      <w:r w:rsidRPr="001E06F4">
        <w:rPr>
          <w:rFonts w:ascii="Bookman Old Style" w:hAnsi="Bookman Old Style"/>
          <w:sz w:val="24"/>
          <w:szCs w:val="24"/>
        </w:rPr>
        <w:t>na dentro d</w:t>
      </w:r>
      <w:r w:rsidR="00774075" w:rsidRPr="001E06F4">
        <w:rPr>
          <w:rFonts w:ascii="Bookman Old Style" w:hAnsi="Bookman Old Style"/>
          <w:sz w:val="24"/>
          <w:szCs w:val="24"/>
        </w:rPr>
        <w:t>el</w:t>
      </w:r>
      <w:r w:rsidRPr="001E06F4">
        <w:rPr>
          <w:rFonts w:ascii="Bookman Old Style" w:hAnsi="Bookman Old Style"/>
          <w:sz w:val="24"/>
          <w:szCs w:val="24"/>
        </w:rPr>
        <w:t xml:space="preserve"> movimiento</w:t>
      </w:r>
      <w:r w:rsidR="00774075" w:rsidRPr="001E06F4">
        <w:rPr>
          <w:rFonts w:ascii="Bookman Old Style" w:hAnsi="Bookman Old Style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 xml:space="preserve">zapatista. </w:t>
      </w:r>
      <w:r w:rsidR="00774075" w:rsidRPr="001E06F4">
        <w:rPr>
          <w:rFonts w:ascii="Bookman Old Style" w:hAnsi="Bookman Old Style"/>
          <w:sz w:val="24"/>
          <w:szCs w:val="24"/>
        </w:rPr>
        <w:t>Desde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774075" w:rsidRPr="001E06F4">
        <w:rPr>
          <w:rFonts w:ascii="Bookman Old Style" w:hAnsi="Bookman Old Style"/>
          <w:sz w:val="24"/>
          <w:szCs w:val="24"/>
        </w:rPr>
        <w:t>antes</w:t>
      </w:r>
      <w:r w:rsidRPr="001E06F4">
        <w:rPr>
          <w:rFonts w:ascii="Bookman Old Style" w:hAnsi="Bookman Old Style"/>
          <w:sz w:val="24"/>
          <w:szCs w:val="24"/>
        </w:rPr>
        <w:t xml:space="preserve"> de la revolución </w:t>
      </w:r>
      <w:r w:rsidR="00774075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ocial mexicana ya predicaba la</w:t>
      </w:r>
      <w:r w:rsidR="00774075" w:rsidRPr="001E06F4">
        <w:rPr>
          <w:rFonts w:ascii="Bookman Old Style" w:hAnsi="Bookman Old Style"/>
          <w:sz w:val="24"/>
          <w:szCs w:val="24"/>
        </w:rPr>
        <w:t xml:space="preserve"> </w:t>
      </w:r>
      <w:r w:rsidR="00D24924" w:rsidRPr="001E06F4">
        <w:rPr>
          <w:rFonts w:ascii="Bookman Old Style" w:hAnsi="Bookman Old Style"/>
          <w:sz w:val="24"/>
          <w:szCs w:val="24"/>
        </w:rPr>
        <w:t>Constitución</w:t>
      </w:r>
      <w:r w:rsidRPr="001E06F4">
        <w:rPr>
          <w:rFonts w:ascii="Bookman Old Style" w:hAnsi="Bookman Old Style"/>
          <w:sz w:val="24"/>
          <w:szCs w:val="24"/>
        </w:rPr>
        <w:t xml:space="preserve"> de 1857 entre los indios </w:t>
      </w:r>
      <w:r w:rsidR="00D24924" w:rsidRPr="001E06F4">
        <w:rPr>
          <w:rFonts w:ascii="Bookman Old Style" w:hAnsi="Bookman Old Style"/>
          <w:sz w:val="24"/>
          <w:szCs w:val="24"/>
        </w:rPr>
        <w:t>mayas</w:t>
      </w:r>
      <w:r w:rsidRPr="001E06F4">
        <w:rPr>
          <w:rFonts w:ascii="Bookman Old Style" w:hAnsi="Bookman Old Style"/>
          <w:sz w:val="24"/>
          <w:szCs w:val="24"/>
        </w:rPr>
        <w:t>, jo</w:t>
      </w:r>
      <w:r w:rsidR="00D24924" w:rsidRPr="001E06F4">
        <w:rPr>
          <w:rFonts w:ascii="Bookman Old Style" w:hAnsi="Bookman Old Style"/>
          <w:sz w:val="24"/>
          <w:szCs w:val="24"/>
        </w:rPr>
        <w:t>rnaleros</w:t>
      </w:r>
      <w:r w:rsidRPr="001E06F4">
        <w:rPr>
          <w:rFonts w:ascii="Bookman Old Style" w:hAnsi="Bookman Old Style"/>
          <w:sz w:val="24"/>
          <w:szCs w:val="24"/>
        </w:rPr>
        <w:t xml:space="preserve"> de la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hacie</w:t>
      </w:r>
      <w:r w:rsidR="00D24924" w:rsidRPr="001E06F4">
        <w:rPr>
          <w:rFonts w:ascii="Bookman Old Style" w:hAnsi="Bookman Old Style"/>
          <w:sz w:val="24"/>
          <w:szCs w:val="24"/>
        </w:rPr>
        <w:t xml:space="preserve">ndas </w:t>
      </w:r>
      <w:r w:rsidR="00D24924" w:rsidRPr="001E06F4">
        <w:rPr>
          <w:rFonts w:ascii="Bookman Old Style" w:hAnsi="Bookman Old Style"/>
          <w:sz w:val="24"/>
          <w:szCs w:val="24"/>
        </w:rPr>
        <w:lastRenderedPageBreak/>
        <w:t>h</w:t>
      </w:r>
      <w:r w:rsidRPr="001E06F4">
        <w:rPr>
          <w:rFonts w:ascii="Bookman Old Style" w:hAnsi="Bookman Old Style"/>
          <w:sz w:val="24"/>
          <w:szCs w:val="24"/>
        </w:rPr>
        <w:t>enequenera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. En cuanto llegó </w:t>
      </w:r>
      <w:r w:rsidR="00D24924" w:rsidRPr="001E06F4">
        <w:rPr>
          <w:rFonts w:ascii="Bookman Old Style" w:hAnsi="Bookman Old Style"/>
          <w:sz w:val="24"/>
          <w:szCs w:val="24"/>
        </w:rPr>
        <w:t>e</w:t>
      </w:r>
      <w:r w:rsidRPr="001E06F4">
        <w:rPr>
          <w:rFonts w:ascii="Bookman Old Style" w:hAnsi="Bookman Old Style"/>
          <w:sz w:val="24"/>
          <w:szCs w:val="24"/>
        </w:rPr>
        <w:t xml:space="preserve">l movimiento revolucionario a la península, fundó el Partido </w:t>
      </w:r>
      <w:r w:rsidR="00D24924" w:rsidRPr="001E06F4">
        <w:rPr>
          <w:rFonts w:ascii="Bookman Old Style" w:hAnsi="Bookman Old Style"/>
          <w:sz w:val="24"/>
          <w:szCs w:val="24"/>
        </w:rPr>
        <w:t>Socialista</w:t>
      </w:r>
      <w:r w:rsidRPr="001E06F4">
        <w:rPr>
          <w:rFonts w:ascii="Bookman Old Style" w:hAnsi="Bookman Old Style"/>
          <w:sz w:val="24"/>
          <w:szCs w:val="24"/>
        </w:rPr>
        <w:t xml:space="preserve"> de</w:t>
      </w:r>
      <w:r w:rsidR="00D24924" w:rsidRPr="001E06F4">
        <w:rPr>
          <w:rFonts w:ascii="Bookman Old Style" w:hAnsi="Bookman Old Style"/>
          <w:sz w:val="24"/>
          <w:szCs w:val="24"/>
        </w:rPr>
        <w:t>l Sureste</w:t>
      </w:r>
      <w:r w:rsidRPr="001E06F4">
        <w:rPr>
          <w:rFonts w:ascii="Bookman Old Style" w:hAnsi="Bookman Old Style"/>
          <w:sz w:val="24"/>
          <w:szCs w:val="24"/>
        </w:rPr>
        <w:t xml:space="preserve"> (antiguamente llam</w:t>
      </w:r>
      <w:r w:rsidR="00D24924" w:rsidRPr="001E06F4">
        <w:rPr>
          <w:rFonts w:ascii="Bookman Old Style" w:hAnsi="Bookman Old Style"/>
          <w:sz w:val="24"/>
          <w:szCs w:val="24"/>
        </w:rPr>
        <w:t>ado</w:t>
      </w:r>
      <w:r w:rsidR="00774075" w:rsidRPr="001E06F4">
        <w:rPr>
          <w:rFonts w:ascii="Bookman Old Style" w:hAnsi="Bookman Old Style"/>
          <w:sz w:val="24"/>
          <w:szCs w:val="24"/>
        </w:rPr>
        <w:t xml:space="preserve"> </w:t>
      </w:r>
      <w:r w:rsidR="00C14737">
        <w:rPr>
          <w:rFonts w:ascii="Bookman Old Style" w:hAnsi="Bookman Old Style"/>
          <w:sz w:val="24"/>
          <w:szCs w:val="24"/>
        </w:rPr>
        <w:t xml:space="preserve">Partido </w:t>
      </w:r>
      <w:r w:rsidRPr="001E06F4">
        <w:rPr>
          <w:rFonts w:ascii="Bookman Old Style" w:hAnsi="Bookman Old Style"/>
          <w:sz w:val="24"/>
          <w:szCs w:val="24"/>
        </w:rPr>
        <w:t xml:space="preserve">Socialista </w:t>
      </w:r>
      <w:r w:rsidR="00D24924" w:rsidRPr="001E06F4">
        <w:rPr>
          <w:rFonts w:ascii="Bookman Old Style" w:hAnsi="Bookman Old Style"/>
          <w:sz w:val="24"/>
          <w:szCs w:val="24"/>
        </w:rPr>
        <w:t>Obrero</w:t>
      </w:r>
      <w:r w:rsidRPr="001E06F4">
        <w:rPr>
          <w:rFonts w:ascii="Bookman Old Style" w:hAnsi="Bookman Old Style"/>
          <w:sz w:val="24"/>
          <w:szCs w:val="24"/>
        </w:rPr>
        <w:t xml:space="preserve"> de Yucatán). E</w:t>
      </w:r>
      <w:r w:rsidR="00D24924" w:rsidRPr="001E06F4">
        <w:rPr>
          <w:rFonts w:ascii="Bookman Old Style" w:hAnsi="Bookman Old Style"/>
          <w:sz w:val="24"/>
          <w:szCs w:val="24"/>
        </w:rPr>
        <w:t>n</w:t>
      </w:r>
      <w:r w:rsidRPr="001E06F4">
        <w:rPr>
          <w:rFonts w:ascii="Bookman Old Style" w:hAnsi="Bookman Old Style"/>
          <w:sz w:val="24"/>
          <w:szCs w:val="24"/>
        </w:rPr>
        <w:t xml:space="preserve"> 1918 </w:t>
      </w:r>
      <w:r w:rsidR="00D24924" w:rsidRPr="001E06F4">
        <w:rPr>
          <w:rFonts w:ascii="Bookman Old Style" w:hAnsi="Bookman Old Style"/>
          <w:sz w:val="24"/>
          <w:szCs w:val="24"/>
        </w:rPr>
        <w:t>encabezo</w:t>
      </w:r>
      <w:r w:rsidRPr="001E06F4">
        <w:rPr>
          <w:rFonts w:ascii="Bookman Old Style" w:hAnsi="Bookman Old Style"/>
          <w:sz w:val="24"/>
          <w:szCs w:val="24"/>
        </w:rPr>
        <w:t xml:space="preserve"> la </w:t>
      </w:r>
      <w:r w:rsidR="00D24924" w:rsidRPr="001E06F4">
        <w:rPr>
          <w:rFonts w:ascii="Bookman Old Style" w:hAnsi="Bookman Old Style"/>
          <w:sz w:val="24"/>
          <w:szCs w:val="24"/>
        </w:rPr>
        <w:t>legisla</w:t>
      </w:r>
      <w:r w:rsidRPr="001E06F4">
        <w:rPr>
          <w:rFonts w:ascii="Bookman Old Style" w:hAnsi="Bookman Old Style"/>
          <w:sz w:val="24"/>
          <w:szCs w:val="24"/>
        </w:rPr>
        <w:t>tu</w:t>
      </w:r>
      <w:r w:rsidR="00D24924" w:rsidRPr="001E06F4">
        <w:rPr>
          <w:rFonts w:ascii="Bookman Old Style" w:hAnsi="Bookman Old Style"/>
          <w:sz w:val="24"/>
          <w:szCs w:val="24"/>
        </w:rPr>
        <w:t>ra de su estado y llamó a elecciones</w:t>
      </w:r>
      <w:r w:rsidRPr="001E06F4">
        <w:rPr>
          <w:rFonts w:ascii="Bookman Old Style" w:hAnsi="Bookman Old Style"/>
          <w:sz w:val="24"/>
          <w:szCs w:val="24"/>
        </w:rPr>
        <w:t>. Debido a que</w:t>
      </w:r>
      <w:r w:rsidR="00D24924" w:rsidRPr="001E06F4">
        <w:rPr>
          <w:rFonts w:ascii="Bookman Old Style" w:hAnsi="Bookman Old Style"/>
          <w:sz w:val="24"/>
          <w:szCs w:val="24"/>
        </w:rPr>
        <w:t xml:space="preserve"> era perseguido por el carrancis</w:t>
      </w:r>
      <w:r w:rsidRPr="001E06F4">
        <w:rPr>
          <w:rFonts w:ascii="Bookman Old Style" w:hAnsi="Bookman Old Style"/>
          <w:sz w:val="24"/>
          <w:szCs w:val="24"/>
        </w:rPr>
        <w:t xml:space="preserve">mo, 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e exili</w:t>
      </w:r>
      <w:r w:rsidR="00D24924" w:rsidRPr="001E06F4">
        <w:rPr>
          <w:rFonts w:ascii="Bookman Old Style" w:hAnsi="Bookman Old Style"/>
          <w:sz w:val="24"/>
          <w:szCs w:val="24"/>
        </w:rPr>
        <w:t>ó: regresó hasta 1920 para unirs</w:t>
      </w:r>
      <w:r w:rsidRPr="001E06F4">
        <w:rPr>
          <w:rFonts w:ascii="Bookman Old Style" w:hAnsi="Bookman Old Style"/>
          <w:sz w:val="24"/>
          <w:szCs w:val="24"/>
        </w:rPr>
        <w:t>e al Plan de Agua Prieta. De vuelta en Yucatán, trabajó</w:t>
      </w:r>
      <w:r w:rsidR="00D24924" w:rsidRPr="001E06F4">
        <w:rPr>
          <w:rFonts w:ascii="Bookman Old Style" w:hAnsi="Bookman Old Style"/>
          <w:sz w:val="24"/>
          <w:szCs w:val="24"/>
        </w:rPr>
        <w:t xml:space="preserve"> para que </w:t>
      </w:r>
      <w:r w:rsidRPr="001E06F4">
        <w:rPr>
          <w:rFonts w:ascii="Bookman Old Style" w:hAnsi="Bookman Old Style"/>
          <w:sz w:val="24"/>
          <w:szCs w:val="24"/>
        </w:rPr>
        <w:t xml:space="preserve">el gobierno </w:t>
      </w:r>
      <w:r w:rsidR="00D24924" w:rsidRPr="001E06F4">
        <w:rPr>
          <w:rFonts w:ascii="Bookman Old Style" w:hAnsi="Bookman Old Style"/>
          <w:sz w:val="24"/>
          <w:szCs w:val="24"/>
        </w:rPr>
        <w:t>federal des</w:t>
      </w:r>
      <w:r w:rsidRPr="001E06F4">
        <w:rPr>
          <w:rFonts w:ascii="Bookman Old Style" w:hAnsi="Bookman Old Style"/>
          <w:sz w:val="24"/>
          <w:szCs w:val="24"/>
        </w:rPr>
        <w:t>conociera a lo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poderes estatales </w:t>
      </w:r>
      <w:r w:rsidR="00D24924" w:rsidRPr="001E06F4">
        <w:rPr>
          <w:rFonts w:ascii="Bookman Old Style" w:hAnsi="Bookman Old Style"/>
          <w:sz w:val="24"/>
          <w:szCs w:val="24"/>
        </w:rPr>
        <w:t>res</w:t>
      </w:r>
      <w:r w:rsidRPr="001E06F4">
        <w:rPr>
          <w:rFonts w:ascii="Bookman Old Style" w:hAnsi="Bookman Old Style"/>
          <w:sz w:val="24"/>
          <w:szCs w:val="24"/>
        </w:rPr>
        <w:t>ultando electo diputado al Congreso de la Unión.</w:t>
      </w:r>
    </w:p>
    <w:p w:rsidR="00D24924" w:rsidRPr="001E06F4" w:rsidRDefault="00D2492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En 1922, Felipe Carrillo </w:t>
      </w:r>
      <w:r w:rsidR="00D24924" w:rsidRPr="001E06F4">
        <w:rPr>
          <w:rFonts w:ascii="Bookman Old Style" w:hAnsi="Bookman Old Style"/>
          <w:sz w:val="24"/>
          <w:szCs w:val="24"/>
        </w:rPr>
        <w:t>Puerto o</w:t>
      </w:r>
      <w:r w:rsidRPr="001E06F4">
        <w:rPr>
          <w:rFonts w:ascii="Bookman Old Style" w:hAnsi="Bookman Old Style"/>
          <w:sz w:val="24"/>
          <w:szCs w:val="24"/>
        </w:rPr>
        <w:t>cupó la gubernatura yucateca. Su primer di</w:t>
      </w:r>
      <w:r w:rsidR="00200FC0">
        <w:rPr>
          <w:rFonts w:ascii="Bookman Old Style" w:hAnsi="Bookman Old Style"/>
          <w:sz w:val="24"/>
          <w:szCs w:val="24"/>
        </w:rPr>
        <w:t xml:space="preserve">scurso  lo pronunció en lengua </w:t>
      </w:r>
      <w:r w:rsidRPr="001E06F4">
        <w:rPr>
          <w:rFonts w:ascii="Bookman Old Style" w:hAnsi="Bookman Old Style"/>
          <w:sz w:val="24"/>
          <w:szCs w:val="24"/>
        </w:rPr>
        <w:t>maya. Su gestión f</w:t>
      </w:r>
      <w:r w:rsidR="00D24924" w:rsidRPr="001E06F4">
        <w:rPr>
          <w:rFonts w:ascii="Bookman Old Style" w:hAnsi="Bookman Old Style"/>
          <w:sz w:val="24"/>
          <w:szCs w:val="24"/>
        </w:rPr>
        <w:t>ue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D24924" w:rsidRPr="001E06F4">
        <w:rPr>
          <w:rFonts w:ascii="Bookman Old Style" w:hAnsi="Bookman Old Style"/>
          <w:sz w:val="24"/>
          <w:szCs w:val="24"/>
        </w:rPr>
        <w:t>progresista en to</w:t>
      </w:r>
      <w:r w:rsidRPr="001E06F4">
        <w:rPr>
          <w:rFonts w:ascii="Bookman Old Style" w:hAnsi="Bookman Old Style"/>
          <w:sz w:val="24"/>
          <w:szCs w:val="24"/>
        </w:rPr>
        <w:t xml:space="preserve">dos los </w:t>
      </w:r>
      <w:r w:rsidR="00D24924" w:rsidRPr="001E06F4">
        <w:rPr>
          <w:rFonts w:ascii="Bookman Old Style" w:hAnsi="Bookman Old Style"/>
          <w:sz w:val="24"/>
          <w:szCs w:val="24"/>
        </w:rPr>
        <w:t>aspectos</w:t>
      </w:r>
      <w:r w:rsidRPr="001E06F4">
        <w:rPr>
          <w:rFonts w:ascii="Bookman Old Style" w:hAnsi="Bookman Old Style"/>
          <w:sz w:val="24"/>
          <w:szCs w:val="24"/>
        </w:rPr>
        <w:t>: in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tituyó los viernes culturales y </w:t>
      </w:r>
      <w:r w:rsidR="00D24924" w:rsidRPr="001E06F4">
        <w:rPr>
          <w:rFonts w:ascii="Bookman Old Style" w:hAnsi="Bookman Old Style"/>
          <w:sz w:val="24"/>
          <w:szCs w:val="24"/>
        </w:rPr>
        <w:t>o</w:t>
      </w:r>
      <w:r w:rsidRPr="001E06F4">
        <w:rPr>
          <w:rFonts w:ascii="Bookman Old Style" w:hAnsi="Bookman Old Style"/>
          <w:sz w:val="24"/>
          <w:szCs w:val="24"/>
        </w:rPr>
        <w:t>torgó t</w:t>
      </w:r>
      <w:r w:rsidR="00D24924" w:rsidRPr="001E06F4">
        <w:rPr>
          <w:rFonts w:ascii="Bookman Old Style" w:hAnsi="Bookman Old Style"/>
          <w:sz w:val="24"/>
          <w:szCs w:val="24"/>
        </w:rPr>
        <w:t>odo</w:t>
      </w:r>
      <w:r w:rsidRPr="001E06F4">
        <w:rPr>
          <w:rFonts w:ascii="Bookman Old Style" w:hAnsi="Bookman Old Style"/>
          <w:sz w:val="24"/>
          <w:szCs w:val="24"/>
        </w:rPr>
        <w:t xml:space="preserve">s los derechos </w:t>
      </w:r>
      <w:r w:rsidR="00D24924" w:rsidRPr="001E06F4">
        <w:rPr>
          <w:rFonts w:ascii="Bookman Old Style" w:hAnsi="Bookman Old Style"/>
          <w:sz w:val="24"/>
          <w:szCs w:val="24"/>
        </w:rPr>
        <w:t>políticos</w:t>
      </w:r>
      <w:r w:rsidRPr="001E06F4">
        <w:rPr>
          <w:rFonts w:ascii="Bookman Old Style" w:hAnsi="Bookman Old Style"/>
          <w:sz w:val="24"/>
          <w:szCs w:val="24"/>
        </w:rPr>
        <w:t xml:space="preserve"> a la mujer, para votar y 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er votadas. También estableció la revocación de los funcionarios de elecci</w:t>
      </w:r>
      <w:r w:rsidR="00D24924" w:rsidRPr="001E06F4">
        <w:rPr>
          <w:rFonts w:ascii="Bookman Old Style" w:hAnsi="Bookman Old Style"/>
          <w:sz w:val="24"/>
          <w:szCs w:val="24"/>
        </w:rPr>
        <w:t>ó</w:t>
      </w:r>
      <w:r w:rsidRPr="001E06F4">
        <w:rPr>
          <w:rFonts w:ascii="Bookman Old Style" w:hAnsi="Bookman Old Style"/>
          <w:sz w:val="24"/>
          <w:szCs w:val="24"/>
        </w:rPr>
        <w:t xml:space="preserve">n popular, cuando fuera solicitada por el mismo pueblo. 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u gobierno duró veinte meses, durante el cual realizó una intensa actividad en </w:t>
      </w:r>
      <w:r w:rsidR="00D24924" w:rsidRPr="001E06F4">
        <w:rPr>
          <w:rFonts w:ascii="Bookman Old Style" w:hAnsi="Bookman Old Style"/>
          <w:sz w:val="24"/>
          <w:szCs w:val="24"/>
        </w:rPr>
        <w:t>beneficio</w:t>
      </w:r>
      <w:r w:rsidRPr="001E06F4">
        <w:rPr>
          <w:rFonts w:ascii="Bookman Old Style" w:hAnsi="Bookman Old Style"/>
          <w:sz w:val="24"/>
          <w:szCs w:val="24"/>
        </w:rPr>
        <w:t xml:space="preserve"> de </w:t>
      </w:r>
      <w:r w:rsidR="00D24924" w:rsidRPr="001E06F4">
        <w:rPr>
          <w:rFonts w:ascii="Bookman Old Style" w:hAnsi="Bookman Old Style"/>
          <w:sz w:val="24"/>
          <w:szCs w:val="24"/>
        </w:rPr>
        <w:t>sectores</w:t>
      </w:r>
      <w:r w:rsidRPr="001E06F4">
        <w:rPr>
          <w:rFonts w:ascii="Bookman Old Style" w:hAnsi="Bookman Old Style"/>
          <w:sz w:val="24"/>
          <w:szCs w:val="24"/>
        </w:rPr>
        <w:t xml:space="preserve"> de</w:t>
      </w:r>
      <w:r w:rsidR="00D24924" w:rsidRPr="001E06F4">
        <w:rPr>
          <w:rFonts w:ascii="Bookman Old Style" w:hAnsi="Bookman Old Style"/>
          <w:sz w:val="24"/>
          <w:szCs w:val="24"/>
        </w:rPr>
        <w:t>sposeídos</w:t>
      </w:r>
      <w:r w:rsidRPr="001E06F4">
        <w:rPr>
          <w:rFonts w:ascii="Bookman Old Style" w:hAnsi="Bookman Old Style"/>
          <w:sz w:val="24"/>
          <w:szCs w:val="24"/>
        </w:rPr>
        <w:t xml:space="preserve"> a quienes repa</w:t>
      </w:r>
      <w:r w:rsidR="00D24924" w:rsidRPr="001E06F4">
        <w:rPr>
          <w:rFonts w:ascii="Bookman Old Style" w:hAnsi="Bookman Old Style"/>
          <w:sz w:val="24"/>
          <w:szCs w:val="24"/>
        </w:rPr>
        <w:t>rtió las llamadas tarjetas rojas</w:t>
      </w:r>
      <w:r w:rsidRPr="001E06F4">
        <w:rPr>
          <w:rFonts w:ascii="Bookman Old Style" w:hAnsi="Bookman Old Style"/>
          <w:sz w:val="24"/>
          <w:szCs w:val="24"/>
        </w:rPr>
        <w:t>, indicadora</w:t>
      </w:r>
      <w:r w:rsidR="00D249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de pertenencia al partido. </w:t>
      </w:r>
      <w:r w:rsidR="00D24924" w:rsidRPr="001E06F4">
        <w:rPr>
          <w:rFonts w:ascii="Bookman Old Style" w:hAnsi="Bookman Old Style"/>
          <w:sz w:val="24"/>
          <w:szCs w:val="24"/>
        </w:rPr>
        <w:t>Además</w:t>
      </w:r>
      <w:r w:rsidR="0096753E" w:rsidRPr="001E06F4">
        <w:rPr>
          <w:rFonts w:ascii="Bookman Old Style" w:hAnsi="Bookman Old Style"/>
          <w:sz w:val="24"/>
          <w:szCs w:val="24"/>
        </w:rPr>
        <w:t>, declaró de interés pú</w:t>
      </w:r>
      <w:r w:rsidRPr="001E06F4">
        <w:rPr>
          <w:rFonts w:ascii="Bookman Old Style" w:hAnsi="Bookman Old Style"/>
          <w:sz w:val="24"/>
          <w:szCs w:val="24"/>
        </w:rPr>
        <w:t xml:space="preserve">blico la industria henequenera, redujo la producción de la misma, organizó la Comisión Exportadora de Yucatán e </w:t>
      </w:r>
      <w:r w:rsidR="0096753E" w:rsidRPr="001E06F4">
        <w:rPr>
          <w:rFonts w:ascii="Bookman Old Style" w:hAnsi="Bookman Old Style"/>
          <w:sz w:val="24"/>
          <w:szCs w:val="24"/>
        </w:rPr>
        <w:t>impulsó la Liga de Medianos y Pequeños Productores de Henequé</w:t>
      </w:r>
      <w:r w:rsidRPr="001E06F4">
        <w:rPr>
          <w:rFonts w:ascii="Bookman Old Style" w:hAnsi="Bookman Old Style"/>
          <w:sz w:val="24"/>
          <w:szCs w:val="24"/>
        </w:rPr>
        <w:t xml:space="preserve">n. También </w:t>
      </w:r>
      <w:r w:rsidR="0096753E" w:rsidRPr="001E06F4">
        <w:rPr>
          <w:rFonts w:ascii="Bookman Old Style" w:hAnsi="Bookman Old Style"/>
          <w:sz w:val="24"/>
          <w:szCs w:val="24"/>
        </w:rPr>
        <w:t>reactivó el reparto de tierras, fundó la Comisión Local Agraria y s</w:t>
      </w:r>
      <w:r w:rsidRPr="001E06F4">
        <w:rPr>
          <w:rFonts w:ascii="Bookman Old Style" w:hAnsi="Bookman Old Style"/>
          <w:sz w:val="24"/>
          <w:szCs w:val="24"/>
        </w:rPr>
        <w:t>ocializó la producción de los eji</w:t>
      </w:r>
      <w:r w:rsidR="0096753E" w:rsidRPr="001E06F4">
        <w:rPr>
          <w:rFonts w:ascii="Bookman Old Style" w:hAnsi="Bookman Old Style"/>
          <w:sz w:val="24"/>
          <w:szCs w:val="24"/>
        </w:rPr>
        <w:t>dos.  Asimismo,  fundó diversas</w:t>
      </w:r>
      <w:r w:rsidRPr="001E06F4">
        <w:rPr>
          <w:rFonts w:ascii="Bookman Old Style" w:hAnsi="Bookman Old Style"/>
          <w:sz w:val="24"/>
          <w:szCs w:val="24"/>
        </w:rPr>
        <w:t xml:space="preserve"> e</w:t>
      </w:r>
      <w:r w:rsidR="0096753E" w:rsidRPr="001E06F4">
        <w:rPr>
          <w:rFonts w:ascii="Bookman Old Style" w:hAnsi="Bookman Old Style"/>
          <w:sz w:val="24"/>
          <w:szCs w:val="24"/>
        </w:rPr>
        <w:t>scuelas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96753E" w:rsidRPr="001E06F4">
        <w:rPr>
          <w:rFonts w:ascii="Bookman Old Style" w:hAnsi="Bookman Old Style"/>
          <w:sz w:val="24"/>
          <w:szCs w:val="24"/>
        </w:rPr>
        <w:t>socialistas</w:t>
      </w:r>
      <w:r w:rsidRPr="001E06F4">
        <w:rPr>
          <w:rFonts w:ascii="Bookman Old Style" w:hAnsi="Bookman Old Style"/>
          <w:sz w:val="24"/>
          <w:szCs w:val="24"/>
        </w:rPr>
        <w:t xml:space="preserve">, creo la Academia Mexicana de la Lengua Maya y la Universidad </w:t>
      </w:r>
      <w:r w:rsidR="0096753E" w:rsidRPr="001E06F4">
        <w:rPr>
          <w:rFonts w:ascii="Bookman Old Style" w:hAnsi="Bookman Old Style"/>
          <w:sz w:val="24"/>
          <w:szCs w:val="24"/>
        </w:rPr>
        <w:t>del</w:t>
      </w:r>
      <w:r w:rsidRPr="001E06F4">
        <w:rPr>
          <w:rFonts w:ascii="Bookman Old Style" w:hAnsi="Bookman Old Style"/>
          <w:sz w:val="24"/>
          <w:szCs w:val="24"/>
        </w:rPr>
        <w:t xml:space="preserve"> Sureste.</w:t>
      </w:r>
    </w:p>
    <w:p w:rsidR="0096753E" w:rsidRPr="001E06F4" w:rsidRDefault="0096753E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En 1923, Carrillo Puerto combatió la rebelión de Adolfo de la Huerta, que intentaban hacerse </w:t>
      </w:r>
      <w:r w:rsidR="0096753E" w:rsidRPr="001E06F4">
        <w:rPr>
          <w:rFonts w:ascii="Bookman Old Style" w:hAnsi="Bookman Old Style"/>
          <w:sz w:val="24"/>
          <w:szCs w:val="24"/>
        </w:rPr>
        <w:t>co</w:t>
      </w:r>
      <w:r w:rsidRPr="001E06F4">
        <w:rPr>
          <w:rFonts w:ascii="Bookman Old Style" w:hAnsi="Bookman Old Style"/>
          <w:sz w:val="24"/>
          <w:szCs w:val="24"/>
        </w:rPr>
        <w:t xml:space="preserve">n el control del </w:t>
      </w:r>
      <w:r w:rsidR="0096753E" w:rsidRPr="001E06F4">
        <w:rPr>
          <w:rFonts w:ascii="Bookman Old Style" w:hAnsi="Bookman Old Style"/>
          <w:sz w:val="24"/>
          <w:szCs w:val="24"/>
        </w:rPr>
        <w:t>país</w:t>
      </w:r>
      <w:r w:rsidRPr="001E06F4">
        <w:rPr>
          <w:rFonts w:ascii="Bookman Old Style" w:hAnsi="Bookman Old Style"/>
          <w:sz w:val="24"/>
          <w:szCs w:val="24"/>
        </w:rPr>
        <w:t>, contra el presidente Alvaro Obregón. Al tener  los levantados  gran  influencia  en Yucatán,  se vi</w:t>
      </w:r>
      <w:r w:rsidR="0096753E" w:rsidRPr="001E06F4">
        <w:rPr>
          <w:rFonts w:ascii="Bookman Old Style" w:hAnsi="Bookman Old Style"/>
          <w:sz w:val="24"/>
          <w:szCs w:val="24"/>
        </w:rPr>
        <w:t>o</w:t>
      </w:r>
      <w:r w:rsidRPr="001E06F4">
        <w:rPr>
          <w:rFonts w:ascii="Bookman Old Style" w:hAnsi="Bookman Old Style"/>
          <w:sz w:val="24"/>
          <w:szCs w:val="24"/>
        </w:rPr>
        <w:t xml:space="preserve"> obligado a huir hacia el extranjero ante la superioridad de las fuerzas delahuertistas. </w:t>
      </w:r>
      <w:r w:rsidR="0096753E" w:rsidRPr="001E06F4">
        <w:rPr>
          <w:rFonts w:ascii="Bookman Old Style" w:hAnsi="Bookman Old Style"/>
          <w:sz w:val="24"/>
          <w:szCs w:val="24"/>
        </w:rPr>
        <w:t>Des</w:t>
      </w:r>
      <w:r w:rsidRPr="001E06F4">
        <w:rPr>
          <w:rFonts w:ascii="Bookman Old Style" w:hAnsi="Bookman Old Style"/>
          <w:sz w:val="24"/>
          <w:szCs w:val="24"/>
        </w:rPr>
        <w:t>pués de haberse salvado del naufragio del barc</w:t>
      </w:r>
      <w:r w:rsidR="0096753E" w:rsidRPr="001E06F4">
        <w:rPr>
          <w:rFonts w:ascii="Bookman Old Style" w:hAnsi="Bookman Old Style"/>
          <w:sz w:val="24"/>
          <w:szCs w:val="24"/>
        </w:rPr>
        <w:t>o en que es</w:t>
      </w:r>
      <w:r w:rsidRPr="001E06F4">
        <w:rPr>
          <w:rFonts w:ascii="Bookman Old Style" w:hAnsi="Bookman Old Style"/>
          <w:sz w:val="24"/>
          <w:szCs w:val="24"/>
        </w:rPr>
        <w:t>capaba, y tras entregarse a su</w:t>
      </w:r>
      <w:r w:rsidR="0096753E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per</w:t>
      </w:r>
      <w:r w:rsidR="0096753E" w:rsidRPr="001E06F4">
        <w:rPr>
          <w:rFonts w:ascii="Bookman Old Style" w:hAnsi="Bookman Old Style"/>
          <w:sz w:val="24"/>
          <w:szCs w:val="24"/>
        </w:rPr>
        <w:t>seguidores</w:t>
      </w:r>
      <w:r w:rsidRPr="001E06F4">
        <w:rPr>
          <w:rFonts w:ascii="Bookman Old Style" w:hAnsi="Bookman Old Style"/>
          <w:sz w:val="24"/>
          <w:szCs w:val="24"/>
        </w:rPr>
        <w:t xml:space="preserve">, </w:t>
      </w:r>
      <w:r w:rsidR="0096753E" w:rsidRPr="001E06F4">
        <w:rPr>
          <w:rFonts w:ascii="Bookman Old Style" w:hAnsi="Bookman Old Style"/>
          <w:sz w:val="24"/>
          <w:szCs w:val="24"/>
        </w:rPr>
        <w:t>los</w:t>
      </w:r>
      <w:r w:rsidRPr="001E06F4">
        <w:rPr>
          <w:rFonts w:ascii="Bookman Old Style" w:hAnsi="Bookman Old Style"/>
          <w:sz w:val="24"/>
          <w:szCs w:val="24"/>
        </w:rPr>
        <w:t xml:space="preserve"> dirigentes del  Partido  Cooperativista, apoyo de  la  rebelión, fue derrocado.  L</w:t>
      </w:r>
      <w:r w:rsidR="0096753E" w:rsidRPr="001E06F4">
        <w:rPr>
          <w:rFonts w:ascii="Bookman Old Style" w:hAnsi="Bookman Old Style"/>
          <w:sz w:val="24"/>
          <w:szCs w:val="24"/>
        </w:rPr>
        <w:t>o apresaron  en  Holbox, Quintan</w:t>
      </w:r>
      <w:r w:rsidRPr="001E06F4">
        <w:rPr>
          <w:rFonts w:ascii="Bookman Old Style" w:hAnsi="Bookman Old Style"/>
          <w:sz w:val="24"/>
          <w:szCs w:val="24"/>
        </w:rPr>
        <w:t>a  Roo, el 2</w:t>
      </w:r>
      <w:r w:rsidR="0096753E" w:rsidRPr="001E06F4">
        <w:rPr>
          <w:rFonts w:ascii="Bookman Old Style" w:hAnsi="Bookman Old Style"/>
          <w:sz w:val="24"/>
          <w:szCs w:val="24"/>
        </w:rPr>
        <w:t>1</w:t>
      </w:r>
      <w:r w:rsidRPr="001E06F4">
        <w:rPr>
          <w:rFonts w:ascii="Bookman Old Style" w:hAnsi="Bookman Old Style"/>
          <w:sz w:val="24"/>
          <w:szCs w:val="24"/>
        </w:rPr>
        <w:t xml:space="preserve"> de diciembre de 1923. Después de s</w:t>
      </w:r>
      <w:r w:rsidR="0096753E" w:rsidRPr="001E06F4">
        <w:rPr>
          <w:rFonts w:ascii="Bookman Old Style" w:hAnsi="Bookman Old Style"/>
          <w:sz w:val="24"/>
          <w:szCs w:val="24"/>
        </w:rPr>
        <w:t>u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96753E" w:rsidRPr="001E06F4">
        <w:rPr>
          <w:rFonts w:ascii="Bookman Old Style" w:hAnsi="Bookman Old Style"/>
          <w:sz w:val="24"/>
          <w:szCs w:val="24"/>
        </w:rPr>
        <w:lastRenderedPageBreak/>
        <w:t>derroc</w:t>
      </w:r>
      <w:r w:rsidRPr="001E06F4">
        <w:rPr>
          <w:rFonts w:ascii="Bookman Old Style" w:hAnsi="Bookman Old Style"/>
          <w:sz w:val="24"/>
          <w:szCs w:val="24"/>
        </w:rPr>
        <w:t xml:space="preserve">amiento y </w:t>
      </w:r>
      <w:r w:rsidR="00040A24" w:rsidRPr="001E06F4">
        <w:rPr>
          <w:rFonts w:ascii="Bookman Old Style" w:hAnsi="Bookman Old Style"/>
          <w:sz w:val="24"/>
          <w:szCs w:val="24"/>
        </w:rPr>
        <w:t>captura</w:t>
      </w:r>
      <w:r w:rsidRPr="001E06F4">
        <w:rPr>
          <w:rFonts w:ascii="Bookman Old Style" w:hAnsi="Bookman Old Style"/>
          <w:sz w:val="24"/>
          <w:szCs w:val="24"/>
        </w:rPr>
        <w:t>, fue fu</w:t>
      </w:r>
      <w:r w:rsidR="00040A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ilado el 3 de en</w:t>
      </w:r>
      <w:r w:rsidR="00040A24" w:rsidRPr="001E06F4">
        <w:rPr>
          <w:rFonts w:ascii="Bookman Old Style" w:hAnsi="Bookman Old Style"/>
          <w:sz w:val="24"/>
          <w:szCs w:val="24"/>
        </w:rPr>
        <w:t>ero de  1924, junto a once  pers</w:t>
      </w:r>
      <w:r w:rsidRPr="001E06F4">
        <w:rPr>
          <w:rFonts w:ascii="Bookman Old Style" w:hAnsi="Bookman Old Style"/>
          <w:sz w:val="24"/>
          <w:szCs w:val="24"/>
        </w:rPr>
        <w:t>ona</w:t>
      </w:r>
      <w:r w:rsidR="00040A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 </w:t>
      </w:r>
      <w:r w:rsidR="00040A24" w:rsidRPr="001E06F4">
        <w:rPr>
          <w:rFonts w:ascii="Bookman Old Style" w:hAnsi="Bookman Old Style"/>
          <w:sz w:val="24"/>
          <w:szCs w:val="24"/>
        </w:rPr>
        <w:t>m</w:t>
      </w:r>
      <w:r w:rsidRPr="001E06F4">
        <w:rPr>
          <w:rFonts w:ascii="Bookman Old Style" w:hAnsi="Bookman Old Style"/>
          <w:sz w:val="24"/>
          <w:szCs w:val="24"/>
        </w:rPr>
        <w:t xml:space="preserve">ás,  </w:t>
      </w:r>
      <w:r w:rsidR="00040A24" w:rsidRPr="001E06F4">
        <w:rPr>
          <w:rFonts w:ascii="Bookman Old Style" w:hAnsi="Bookman Old Style"/>
          <w:sz w:val="24"/>
          <w:szCs w:val="24"/>
        </w:rPr>
        <w:t>entre</w:t>
      </w:r>
      <w:r w:rsidRPr="001E06F4">
        <w:rPr>
          <w:rFonts w:ascii="Bookman Old Style" w:hAnsi="Bookman Old Style"/>
          <w:sz w:val="24"/>
          <w:szCs w:val="24"/>
        </w:rPr>
        <w:t xml:space="preserve"> ello</w:t>
      </w:r>
      <w:r w:rsidR="00040A2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algunos de </w:t>
      </w:r>
      <w:r w:rsidR="00040A24" w:rsidRPr="001E06F4">
        <w:rPr>
          <w:rFonts w:ascii="Bookman Old Style" w:hAnsi="Bookman Old Style"/>
          <w:sz w:val="24"/>
          <w:szCs w:val="24"/>
        </w:rPr>
        <w:t>su</w:t>
      </w:r>
      <w:r w:rsidRPr="001E06F4">
        <w:rPr>
          <w:rFonts w:ascii="Bookman Old Style" w:hAnsi="Bookman Old Style"/>
          <w:sz w:val="24"/>
          <w:szCs w:val="24"/>
        </w:rPr>
        <w:t xml:space="preserve">s </w:t>
      </w:r>
      <w:r w:rsidR="00040A24" w:rsidRPr="001E06F4">
        <w:rPr>
          <w:rFonts w:ascii="Bookman Old Style" w:hAnsi="Bookman Old Style"/>
          <w:sz w:val="24"/>
          <w:szCs w:val="24"/>
        </w:rPr>
        <w:t>hermano</w:t>
      </w:r>
      <w:r w:rsidRPr="001E06F4">
        <w:rPr>
          <w:rFonts w:ascii="Bookman Old Style" w:hAnsi="Bookman Old Style"/>
          <w:sz w:val="24"/>
          <w:szCs w:val="24"/>
        </w:rPr>
        <w:t>s.</w:t>
      </w:r>
    </w:p>
    <w:p w:rsidR="00412974" w:rsidRPr="001E06F4" w:rsidRDefault="0041297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En 1927 el H. C</w:t>
      </w:r>
      <w:r w:rsidR="00412974" w:rsidRPr="001E06F4">
        <w:rPr>
          <w:rFonts w:ascii="Bookman Old Style" w:hAnsi="Bookman Old Style"/>
          <w:sz w:val="24"/>
          <w:szCs w:val="24"/>
        </w:rPr>
        <w:t>ongreso estatal lo</w:t>
      </w:r>
      <w:r w:rsidRPr="001E06F4">
        <w:rPr>
          <w:rFonts w:ascii="Bookman Old Style" w:hAnsi="Bookman Old Style"/>
          <w:sz w:val="24"/>
          <w:szCs w:val="24"/>
        </w:rPr>
        <w:t xml:space="preserve"> declaró Benemérito  del </w:t>
      </w:r>
      <w:r w:rsidR="00412974" w:rsidRPr="001E06F4">
        <w:rPr>
          <w:rFonts w:ascii="Bookman Old Style" w:hAnsi="Bookman Old Style"/>
          <w:sz w:val="24"/>
          <w:szCs w:val="24"/>
        </w:rPr>
        <w:t>Estado</w:t>
      </w:r>
      <w:r w:rsidRPr="001E06F4">
        <w:rPr>
          <w:rFonts w:ascii="Bookman Old Style" w:hAnsi="Bookman Old Style"/>
          <w:sz w:val="24"/>
          <w:szCs w:val="24"/>
        </w:rPr>
        <w:t xml:space="preserve"> de Yucatán.</w:t>
      </w:r>
      <w:r w:rsidR="00245819" w:rsidRPr="001E06F4">
        <w:rPr>
          <w:rStyle w:val="Refdenotaalpie"/>
          <w:rFonts w:ascii="Bookman Old Style" w:hAnsi="Bookman Old Style"/>
          <w:sz w:val="24"/>
          <w:szCs w:val="24"/>
        </w:rPr>
        <w:footnoteReference w:id="1"/>
      </w:r>
    </w:p>
    <w:p w:rsidR="00412974" w:rsidRPr="001E06F4" w:rsidRDefault="0041297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P</w:t>
      </w:r>
      <w:r w:rsidR="00412974" w:rsidRPr="001E06F4">
        <w:rPr>
          <w:rFonts w:ascii="Bookman Old Style" w:hAnsi="Bookman Old Style"/>
          <w:sz w:val="24"/>
          <w:szCs w:val="24"/>
        </w:rPr>
        <w:t>or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41297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>u defensa de la lengua y los pu</w:t>
      </w:r>
      <w:r w:rsidR="00412974" w:rsidRPr="001E06F4">
        <w:rPr>
          <w:rFonts w:ascii="Bookman Old Style" w:hAnsi="Bookman Old Style"/>
          <w:sz w:val="24"/>
          <w:szCs w:val="24"/>
        </w:rPr>
        <w:t>e</w:t>
      </w:r>
      <w:r w:rsidRPr="001E06F4">
        <w:rPr>
          <w:rFonts w:ascii="Bookman Old Style" w:hAnsi="Bookman Old Style"/>
          <w:sz w:val="24"/>
          <w:szCs w:val="24"/>
        </w:rPr>
        <w:t>blo</w:t>
      </w:r>
      <w:r w:rsidR="0041297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412974" w:rsidRPr="001E06F4">
        <w:rPr>
          <w:rFonts w:ascii="Bookman Old Style" w:hAnsi="Bookman Old Style"/>
          <w:sz w:val="24"/>
          <w:szCs w:val="24"/>
        </w:rPr>
        <w:t>mayas</w:t>
      </w:r>
      <w:r w:rsidRPr="001E06F4">
        <w:rPr>
          <w:rFonts w:ascii="Bookman Old Style" w:hAnsi="Bookman Old Style"/>
          <w:sz w:val="24"/>
          <w:szCs w:val="24"/>
        </w:rPr>
        <w:t xml:space="preserve"> a Felipe Carrillo Puerto se le conoce c</w:t>
      </w:r>
      <w:r w:rsidR="00412974" w:rsidRPr="001E06F4">
        <w:rPr>
          <w:rFonts w:ascii="Bookman Old Style" w:hAnsi="Bookman Old Style"/>
          <w:sz w:val="24"/>
          <w:szCs w:val="24"/>
        </w:rPr>
        <w:t>omo</w:t>
      </w:r>
      <w:r w:rsidRPr="001E06F4">
        <w:rPr>
          <w:rFonts w:ascii="Bookman Old Style" w:hAnsi="Bookman Old Style"/>
          <w:sz w:val="24"/>
          <w:szCs w:val="24"/>
        </w:rPr>
        <w:t xml:space="preserve"> el “Apóstol de la Raza” ó el </w:t>
      </w:r>
      <w:r w:rsidR="00412974" w:rsidRPr="001E06F4">
        <w:rPr>
          <w:rFonts w:ascii="Bookman Old Style" w:hAnsi="Bookman Old Style"/>
          <w:sz w:val="24"/>
          <w:szCs w:val="24"/>
        </w:rPr>
        <w:t>“Apos</w:t>
      </w:r>
      <w:r w:rsidRPr="001E06F4">
        <w:rPr>
          <w:rFonts w:ascii="Bookman Old Style" w:hAnsi="Bookman Old Style"/>
          <w:sz w:val="24"/>
          <w:szCs w:val="24"/>
        </w:rPr>
        <w:t xml:space="preserve">tol rojo de los </w:t>
      </w:r>
      <w:r w:rsidR="00412974" w:rsidRPr="001E06F4">
        <w:rPr>
          <w:rFonts w:ascii="Bookman Old Style" w:hAnsi="Bookman Old Style"/>
          <w:sz w:val="24"/>
          <w:szCs w:val="24"/>
        </w:rPr>
        <w:t>mayas</w:t>
      </w:r>
      <w:r w:rsidRPr="001E06F4">
        <w:rPr>
          <w:rFonts w:ascii="Bookman Old Style" w:hAnsi="Bookman Old Style"/>
          <w:sz w:val="24"/>
          <w:szCs w:val="24"/>
        </w:rPr>
        <w:t>".</w:t>
      </w:r>
    </w:p>
    <w:p w:rsidR="00412974" w:rsidRPr="001E06F4" w:rsidRDefault="0041297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La muerte de Felipe </w:t>
      </w:r>
      <w:r w:rsidR="00412974" w:rsidRPr="001E06F4">
        <w:rPr>
          <w:rFonts w:ascii="Bookman Old Style" w:hAnsi="Bookman Old Style"/>
          <w:sz w:val="24"/>
          <w:szCs w:val="24"/>
        </w:rPr>
        <w:t>Carrillo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412974" w:rsidRPr="001E06F4">
        <w:rPr>
          <w:rFonts w:ascii="Bookman Old Style" w:hAnsi="Bookman Old Style"/>
          <w:sz w:val="24"/>
          <w:szCs w:val="24"/>
        </w:rPr>
        <w:t>Puerto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412974" w:rsidRPr="001E06F4">
        <w:rPr>
          <w:rFonts w:ascii="Bookman Old Style" w:hAnsi="Bookman Old Style"/>
          <w:sz w:val="24"/>
          <w:szCs w:val="24"/>
        </w:rPr>
        <w:t>tuvo</w:t>
      </w:r>
      <w:r w:rsidRPr="001E06F4">
        <w:rPr>
          <w:rFonts w:ascii="Bookman Old Style" w:hAnsi="Bookman Old Style"/>
          <w:sz w:val="24"/>
          <w:szCs w:val="24"/>
        </w:rPr>
        <w:t xml:space="preserve"> una causa poderosa, original y generad</w:t>
      </w:r>
      <w:r w:rsidR="00412974" w:rsidRPr="001E06F4">
        <w:rPr>
          <w:rFonts w:ascii="Bookman Old Style" w:hAnsi="Bookman Old Style"/>
          <w:sz w:val="24"/>
          <w:szCs w:val="24"/>
        </w:rPr>
        <w:t>o</w:t>
      </w:r>
      <w:r w:rsidRPr="001E06F4">
        <w:rPr>
          <w:rFonts w:ascii="Bookman Old Style" w:hAnsi="Bookman Old Style"/>
          <w:sz w:val="24"/>
          <w:szCs w:val="24"/>
        </w:rPr>
        <w:t xml:space="preserve">ra </w:t>
      </w:r>
      <w:r w:rsidR="00412974" w:rsidRPr="001E06F4">
        <w:rPr>
          <w:rFonts w:ascii="Bookman Old Style" w:hAnsi="Bookman Old Style"/>
          <w:sz w:val="24"/>
          <w:szCs w:val="24"/>
        </w:rPr>
        <w:t>de otras</w:t>
      </w:r>
      <w:r w:rsidRPr="001E06F4">
        <w:rPr>
          <w:rFonts w:ascii="Bookman Old Style" w:hAnsi="Bookman Old Style"/>
          <w:sz w:val="24"/>
          <w:szCs w:val="24"/>
        </w:rPr>
        <w:t xml:space="preserve"> mucha</w:t>
      </w:r>
      <w:r w:rsidR="0041297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: el valor y la entereza con que  llevaba a la práctica </w:t>
      </w:r>
      <w:r w:rsidR="00412974" w:rsidRPr="001E06F4">
        <w:rPr>
          <w:rFonts w:ascii="Bookman Old Style" w:hAnsi="Bookman Old Style"/>
          <w:sz w:val="24"/>
          <w:szCs w:val="24"/>
        </w:rPr>
        <w:t>los</w:t>
      </w:r>
      <w:r w:rsidRPr="001E06F4">
        <w:rPr>
          <w:rFonts w:ascii="Bookman Old Style" w:hAnsi="Bookman Old Style"/>
          <w:sz w:val="24"/>
          <w:szCs w:val="24"/>
        </w:rPr>
        <w:t xml:space="preserve"> ideales </w:t>
      </w:r>
      <w:r w:rsidR="00412974" w:rsidRPr="001E06F4">
        <w:rPr>
          <w:rFonts w:ascii="Bookman Old Style" w:hAnsi="Bookman Old Style"/>
          <w:sz w:val="24"/>
          <w:szCs w:val="24"/>
        </w:rPr>
        <w:t>socialistas</w:t>
      </w:r>
      <w:r w:rsidRPr="001E06F4">
        <w:rPr>
          <w:rFonts w:ascii="Bookman Old Style" w:hAnsi="Bookman Old Style"/>
          <w:sz w:val="24"/>
          <w:szCs w:val="24"/>
        </w:rPr>
        <w:t xml:space="preserve"> de </w:t>
      </w:r>
      <w:r w:rsidR="00412974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u </w:t>
      </w:r>
      <w:r w:rsidR="00412974" w:rsidRPr="001E06F4">
        <w:rPr>
          <w:rFonts w:ascii="Bookman Old Style" w:hAnsi="Bookman Old Style"/>
          <w:sz w:val="24"/>
          <w:szCs w:val="24"/>
        </w:rPr>
        <w:t>apos</w:t>
      </w:r>
      <w:r w:rsidRPr="001E06F4">
        <w:rPr>
          <w:rFonts w:ascii="Bookman Old Style" w:hAnsi="Bookman Old Style"/>
          <w:sz w:val="24"/>
          <w:szCs w:val="24"/>
        </w:rPr>
        <w:t>tolado.</w:t>
      </w:r>
    </w:p>
    <w:p w:rsidR="00412974" w:rsidRPr="001E06F4" w:rsidRDefault="0041297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41297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En todo el mundo han honrado la memoria del apóstol; y nosotros, l</w:t>
      </w:r>
      <w:r w:rsidR="00D3657C" w:rsidRPr="001E06F4">
        <w:rPr>
          <w:rFonts w:ascii="Bookman Old Style" w:hAnsi="Bookman Old Style"/>
          <w:sz w:val="24"/>
          <w:szCs w:val="24"/>
        </w:rPr>
        <w:t>os directamente beneficiados por la actuación del apóstol, debemo</w:t>
      </w:r>
      <w:r w:rsidRPr="001E06F4">
        <w:rPr>
          <w:rFonts w:ascii="Bookman Old Style" w:hAnsi="Bookman Old Style"/>
          <w:sz w:val="24"/>
          <w:szCs w:val="24"/>
        </w:rPr>
        <w:t>s</w:t>
      </w:r>
      <w:r w:rsidR="00D3657C" w:rsidRPr="001E06F4">
        <w:rPr>
          <w:rFonts w:ascii="Bookman Old Style" w:hAnsi="Bookman Old Style"/>
          <w:sz w:val="24"/>
          <w:szCs w:val="24"/>
        </w:rPr>
        <w:t xml:space="preserve"> reclamar </w:t>
      </w:r>
      <w:r w:rsidRPr="001E06F4">
        <w:rPr>
          <w:rFonts w:ascii="Bookman Old Style" w:hAnsi="Bookman Old Style"/>
          <w:sz w:val="24"/>
          <w:szCs w:val="24"/>
        </w:rPr>
        <w:t>el derecho de ho</w:t>
      </w:r>
      <w:r w:rsidR="00D3657C" w:rsidRPr="001E06F4">
        <w:rPr>
          <w:rFonts w:ascii="Bookman Old Style" w:hAnsi="Bookman Old Style"/>
          <w:sz w:val="24"/>
          <w:szCs w:val="24"/>
        </w:rPr>
        <w:t xml:space="preserve">nrar </w:t>
      </w:r>
      <w:r w:rsidRPr="001E06F4">
        <w:rPr>
          <w:rFonts w:ascii="Bookman Old Style" w:hAnsi="Bookman Old Style"/>
          <w:sz w:val="24"/>
          <w:szCs w:val="24"/>
        </w:rPr>
        <w:t xml:space="preserve">su </w:t>
      </w:r>
      <w:r w:rsidR="00D3657C" w:rsidRPr="001E06F4">
        <w:rPr>
          <w:rFonts w:ascii="Bookman Old Style" w:hAnsi="Bookman Old Style"/>
          <w:sz w:val="24"/>
          <w:szCs w:val="24"/>
        </w:rPr>
        <w:t xml:space="preserve">memoria en una </w:t>
      </w:r>
      <w:r w:rsidRPr="001E06F4">
        <w:rPr>
          <w:rFonts w:ascii="Bookman Old Style" w:hAnsi="Bookman Old Style"/>
          <w:sz w:val="24"/>
          <w:szCs w:val="24"/>
        </w:rPr>
        <w:t>forma má</w:t>
      </w:r>
      <w:r w:rsidR="00D3657C" w:rsidRPr="001E06F4">
        <w:rPr>
          <w:rFonts w:ascii="Bookman Old Style" w:hAnsi="Bookman Old Style"/>
          <w:sz w:val="24"/>
          <w:szCs w:val="24"/>
        </w:rPr>
        <w:t>s amplia: creando un reconocimiento que lleve s</w:t>
      </w:r>
      <w:r w:rsidRPr="001E06F4">
        <w:rPr>
          <w:rFonts w:ascii="Bookman Old Style" w:hAnsi="Bookman Old Style"/>
          <w:sz w:val="24"/>
          <w:szCs w:val="24"/>
        </w:rPr>
        <w:t>u</w:t>
      </w:r>
      <w:r w:rsidR="00D3657C" w:rsidRPr="001E06F4">
        <w:rPr>
          <w:rFonts w:ascii="Bookman Old Style" w:hAnsi="Bookman Old Style"/>
          <w:sz w:val="24"/>
          <w:szCs w:val="24"/>
        </w:rPr>
        <w:t xml:space="preserve"> nombre.</w:t>
      </w:r>
    </w:p>
    <w:p w:rsidR="00412974" w:rsidRPr="001E06F4" w:rsidRDefault="00412974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La presente iniciativa de decreto busca crear el  reconocimiento "Felipe </w:t>
      </w:r>
      <w:r w:rsidR="00340F1B" w:rsidRPr="001E06F4">
        <w:rPr>
          <w:rFonts w:ascii="Bookman Old Style" w:hAnsi="Bookman Old Style"/>
          <w:sz w:val="24"/>
          <w:szCs w:val="24"/>
        </w:rPr>
        <w:t>Carrillo Puerto" del H.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412974" w:rsidRPr="001E06F4">
        <w:rPr>
          <w:rFonts w:ascii="Bookman Old Style" w:hAnsi="Bookman Old Style"/>
          <w:sz w:val="24"/>
          <w:szCs w:val="24"/>
        </w:rPr>
        <w:t>Congres</w:t>
      </w:r>
      <w:r w:rsidRPr="001E06F4">
        <w:rPr>
          <w:rFonts w:ascii="Bookman Old Style" w:hAnsi="Bookman Old Style"/>
          <w:sz w:val="24"/>
          <w:szCs w:val="24"/>
        </w:rPr>
        <w:t>o de Yucatán con la finalidad de e</w:t>
      </w:r>
      <w:r w:rsidR="00340F1B" w:rsidRPr="001E06F4">
        <w:rPr>
          <w:rFonts w:ascii="Bookman Old Style" w:hAnsi="Bookman Old Style"/>
          <w:sz w:val="24"/>
          <w:szCs w:val="24"/>
        </w:rPr>
        <w:t>n</w:t>
      </w:r>
      <w:r w:rsidRPr="001E06F4">
        <w:rPr>
          <w:rFonts w:ascii="Bookman Old Style" w:hAnsi="Bookman Old Style"/>
          <w:sz w:val="24"/>
          <w:szCs w:val="24"/>
        </w:rPr>
        <w:t>a</w:t>
      </w:r>
      <w:r w:rsidR="00340F1B" w:rsidRPr="001E06F4">
        <w:rPr>
          <w:rFonts w:ascii="Bookman Old Style" w:hAnsi="Bookman Old Style"/>
          <w:sz w:val="24"/>
          <w:szCs w:val="24"/>
        </w:rPr>
        <w:t>l</w:t>
      </w:r>
      <w:r w:rsidRPr="001E06F4">
        <w:rPr>
          <w:rFonts w:ascii="Bookman Old Style" w:hAnsi="Bookman Old Style"/>
          <w:sz w:val="24"/>
          <w:szCs w:val="24"/>
        </w:rPr>
        <w:t xml:space="preserve">tecer al </w:t>
      </w:r>
      <w:r w:rsidR="00340F1B" w:rsidRPr="001E06F4">
        <w:rPr>
          <w:rFonts w:ascii="Bookman Old Style" w:hAnsi="Bookman Old Style"/>
          <w:sz w:val="24"/>
          <w:szCs w:val="24"/>
        </w:rPr>
        <w:t>Benemérito</w:t>
      </w:r>
      <w:r w:rsidRPr="001E06F4">
        <w:rPr>
          <w:rFonts w:ascii="Bookman Old Style" w:hAnsi="Bookman Old Style"/>
          <w:sz w:val="24"/>
          <w:szCs w:val="24"/>
        </w:rPr>
        <w:t xml:space="preserve"> del </w:t>
      </w:r>
      <w:r w:rsidR="00340F1B" w:rsidRPr="001E06F4">
        <w:rPr>
          <w:rFonts w:ascii="Bookman Old Style" w:hAnsi="Bookman Old Style"/>
          <w:sz w:val="24"/>
          <w:szCs w:val="24"/>
        </w:rPr>
        <w:t>Estado</w:t>
      </w:r>
      <w:r w:rsidRPr="001E06F4">
        <w:rPr>
          <w:rFonts w:ascii="Bookman Old Style" w:hAnsi="Bookman Old Style"/>
          <w:sz w:val="24"/>
          <w:szCs w:val="24"/>
        </w:rPr>
        <w:t xml:space="preserve"> de Yucatán y de reconocer y premiar a las personas que hayan incidido y destacado en la defensa de lo</w:t>
      </w:r>
      <w:r w:rsidR="00340F1B" w:rsidRPr="001E06F4">
        <w:rPr>
          <w:rFonts w:ascii="Bookman Old Style" w:hAnsi="Bookman Old Style"/>
          <w:sz w:val="24"/>
          <w:szCs w:val="24"/>
        </w:rPr>
        <w:t>s</w:t>
      </w:r>
      <w:r w:rsidRPr="001E06F4">
        <w:rPr>
          <w:rFonts w:ascii="Bookman Old Style" w:hAnsi="Bookman Old Style"/>
          <w:sz w:val="24"/>
          <w:szCs w:val="24"/>
        </w:rPr>
        <w:t xml:space="preserve"> derech</w:t>
      </w:r>
      <w:r w:rsidR="00340F1B" w:rsidRPr="001E06F4">
        <w:rPr>
          <w:rFonts w:ascii="Bookman Old Style" w:hAnsi="Bookman Old Style"/>
          <w:sz w:val="24"/>
          <w:szCs w:val="24"/>
        </w:rPr>
        <w:t>o</w:t>
      </w:r>
      <w:r w:rsidRPr="001E06F4">
        <w:rPr>
          <w:rFonts w:ascii="Bookman Old Style" w:hAnsi="Bookman Old Style"/>
          <w:sz w:val="24"/>
          <w:szCs w:val="24"/>
        </w:rPr>
        <w:t xml:space="preserve">s </w:t>
      </w:r>
      <w:r w:rsidR="00340F1B" w:rsidRPr="001E06F4">
        <w:rPr>
          <w:rFonts w:ascii="Bookman Old Style" w:hAnsi="Bookman Old Style"/>
          <w:sz w:val="24"/>
          <w:szCs w:val="24"/>
        </w:rPr>
        <w:t>políticos</w:t>
      </w:r>
      <w:r w:rsidRPr="001E06F4">
        <w:rPr>
          <w:rFonts w:ascii="Bookman Old Style" w:hAnsi="Bookman Old Style"/>
          <w:sz w:val="24"/>
          <w:szCs w:val="24"/>
        </w:rPr>
        <w:t xml:space="preserve">, civiles y humanos de </w:t>
      </w:r>
      <w:r w:rsidR="00340F1B" w:rsidRPr="001E06F4">
        <w:rPr>
          <w:rFonts w:ascii="Bookman Old Style" w:hAnsi="Bookman Old Style"/>
          <w:sz w:val="24"/>
          <w:szCs w:val="24"/>
        </w:rPr>
        <w:t>los</w:t>
      </w:r>
      <w:r w:rsidRPr="001E06F4">
        <w:rPr>
          <w:rFonts w:ascii="Bookman Old Style" w:hAnsi="Bookman Old Style"/>
          <w:sz w:val="24"/>
          <w:szCs w:val="24"/>
        </w:rPr>
        <w:t xml:space="preserve"> yucatecos.</w:t>
      </w:r>
    </w:p>
    <w:p w:rsidR="00340F1B" w:rsidRPr="001E06F4" w:rsidRDefault="00340F1B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D3657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El Reconocimiento </w:t>
      </w:r>
      <w:r w:rsidR="00340F1B" w:rsidRPr="001E06F4">
        <w:rPr>
          <w:rFonts w:ascii="Bookman Old Style" w:hAnsi="Bookman Old Style"/>
          <w:sz w:val="24"/>
          <w:szCs w:val="24"/>
        </w:rPr>
        <w:t>será otorgado en s</w:t>
      </w:r>
      <w:r w:rsidRPr="001E06F4">
        <w:rPr>
          <w:rFonts w:ascii="Bookman Old Style" w:hAnsi="Bookman Old Style"/>
          <w:sz w:val="24"/>
          <w:szCs w:val="24"/>
        </w:rPr>
        <w:t xml:space="preserve">esión solemne del Pleno del Congreso </w:t>
      </w:r>
      <w:r w:rsidR="00340F1B" w:rsidRPr="001E06F4">
        <w:rPr>
          <w:rFonts w:ascii="Bookman Old Style" w:hAnsi="Bookman Old Style"/>
          <w:sz w:val="24"/>
          <w:szCs w:val="24"/>
        </w:rPr>
        <w:t>del Estado de Yucatán, el día</w:t>
      </w:r>
      <w:r w:rsidRPr="001E06F4">
        <w:rPr>
          <w:rFonts w:ascii="Bookman Old Style" w:hAnsi="Bookman Old Style"/>
          <w:sz w:val="24"/>
          <w:szCs w:val="24"/>
        </w:rPr>
        <w:t xml:space="preserve"> 3 de enero de cada año, en conmemoración  de en aniversario </w:t>
      </w:r>
      <w:r w:rsidR="00340F1B" w:rsidRPr="001E06F4">
        <w:rPr>
          <w:rFonts w:ascii="Bookman Old Style" w:hAnsi="Bookman Old Style"/>
          <w:sz w:val="24"/>
          <w:szCs w:val="24"/>
        </w:rPr>
        <w:t>luctuos</w:t>
      </w:r>
      <w:r w:rsidRPr="001E06F4">
        <w:rPr>
          <w:rFonts w:ascii="Bookman Old Style" w:hAnsi="Bookman Old Style"/>
          <w:sz w:val="24"/>
          <w:szCs w:val="24"/>
        </w:rPr>
        <w:t>o.</w:t>
      </w:r>
    </w:p>
    <w:p w:rsidR="008700AC" w:rsidRPr="001E06F4" w:rsidRDefault="00340F1B" w:rsidP="0024581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Es</w:t>
      </w:r>
      <w:r w:rsidR="00D3657C" w:rsidRPr="001E06F4">
        <w:rPr>
          <w:rFonts w:ascii="Bookman Old Style" w:hAnsi="Bookman Old Style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por</w:t>
      </w:r>
      <w:r w:rsidR="00D3657C" w:rsidRPr="001E06F4">
        <w:rPr>
          <w:rFonts w:ascii="Bookman Old Style" w:hAnsi="Bookman Old Style"/>
          <w:sz w:val="24"/>
          <w:szCs w:val="24"/>
        </w:rPr>
        <w:t xml:space="preserve"> todo lo expuesto y fundado, que </w:t>
      </w:r>
      <w:r w:rsidRPr="001E06F4">
        <w:rPr>
          <w:rFonts w:ascii="Bookman Old Style" w:hAnsi="Bookman Old Style"/>
          <w:sz w:val="24"/>
          <w:szCs w:val="24"/>
        </w:rPr>
        <w:t>someto a</w:t>
      </w:r>
      <w:r w:rsidR="00D3657C" w:rsidRPr="001E06F4">
        <w:rPr>
          <w:rFonts w:ascii="Bookman Old Style" w:hAnsi="Bookman Old Style"/>
          <w:sz w:val="24"/>
          <w:szCs w:val="24"/>
        </w:rPr>
        <w:t xml:space="preserve"> consideración de </w:t>
      </w:r>
      <w:r w:rsidRPr="001E06F4">
        <w:rPr>
          <w:rFonts w:ascii="Bookman Old Style" w:hAnsi="Bookman Old Style"/>
          <w:sz w:val="24"/>
          <w:szCs w:val="24"/>
        </w:rPr>
        <w:t>es</w:t>
      </w:r>
      <w:r w:rsidR="00D3657C" w:rsidRPr="001E06F4">
        <w:rPr>
          <w:rFonts w:ascii="Bookman Old Style" w:hAnsi="Bookman Old Style"/>
          <w:sz w:val="24"/>
          <w:szCs w:val="24"/>
        </w:rPr>
        <w:t>ta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sz w:val="24"/>
          <w:szCs w:val="24"/>
        </w:rPr>
        <w:lastRenderedPageBreak/>
        <w:t xml:space="preserve">honorable </w:t>
      </w:r>
      <w:r w:rsidRPr="001E06F4">
        <w:rPr>
          <w:rFonts w:ascii="Bookman Old Style" w:hAnsi="Bookman Old Style"/>
          <w:sz w:val="24"/>
          <w:szCs w:val="24"/>
        </w:rPr>
        <w:t>soberanía</w:t>
      </w:r>
      <w:r w:rsidR="00D3657C" w:rsidRPr="001E06F4">
        <w:rPr>
          <w:rFonts w:ascii="Bookman Old Style" w:hAnsi="Bookman Old Style"/>
          <w:sz w:val="24"/>
          <w:szCs w:val="24"/>
        </w:rPr>
        <w:t xml:space="preserve">, la presente iniciativa con </w:t>
      </w:r>
      <w:r w:rsidRPr="001E06F4">
        <w:rPr>
          <w:rFonts w:ascii="Bookman Old Style" w:hAnsi="Bookman Old Style"/>
          <w:b/>
          <w:sz w:val="24"/>
          <w:szCs w:val="24"/>
        </w:rPr>
        <w:t>PROYECT</w:t>
      </w:r>
      <w:r w:rsidR="00D3657C" w:rsidRPr="001E06F4">
        <w:rPr>
          <w:rFonts w:ascii="Bookman Old Style" w:hAnsi="Bookman Old Style"/>
          <w:b/>
          <w:sz w:val="24"/>
          <w:szCs w:val="24"/>
        </w:rPr>
        <w:t xml:space="preserve">O </w:t>
      </w:r>
      <w:r w:rsidRPr="001E06F4">
        <w:rPr>
          <w:rFonts w:ascii="Bookman Old Style" w:hAnsi="Bookman Old Style"/>
          <w:b/>
          <w:sz w:val="24"/>
          <w:szCs w:val="24"/>
        </w:rPr>
        <w:t>DE</w:t>
      </w:r>
      <w:r w:rsidR="00D3657C" w:rsidRPr="001E06F4">
        <w:rPr>
          <w:rFonts w:ascii="Bookman Old Style" w:hAnsi="Bookman Old Style"/>
          <w:b/>
          <w:sz w:val="24"/>
          <w:szCs w:val="24"/>
        </w:rPr>
        <w:t xml:space="preserve"> DECRETO</w:t>
      </w:r>
      <w:r w:rsidRPr="001E06F4">
        <w:rPr>
          <w:rFonts w:ascii="Bookman Old Style" w:hAnsi="Bookman Old Style"/>
          <w:b/>
          <w:sz w:val="24"/>
          <w:szCs w:val="24"/>
        </w:rPr>
        <w:t xml:space="preserve"> POR EL QUE SE CREA EL RECONOCIMIENTO “FELIPE CARRILLO PUERTO” DEL H. CONGRESO DEL ESTADO DE YUCATÁN:</w:t>
      </w:r>
    </w:p>
    <w:p w:rsidR="008700AC" w:rsidRPr="001E06F4" w:rsidRDefault="008700AC" w:rsidP="0024581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w w:val="105"/>
          <w:sz w:val="24"/>
          <w:szCs w:val="24"/>
        </w:rPr>
      </w:pPr>
      <w:r w:rsidRPr="001E06F4">
        <w:rPr>
          <w:rFonts w:ascii="Bookman Old Style" w:hAnsi="Bookman Old Style"/>
          <w:b/>
          <w:w w:val="105"/>
          <w:sz w:val="24"/>
          <w:szCs w:val="24"/>
        </w:rPr>
        <w:t>ARTICULO PRIMERO.</w:t>
      </w:r>
      <w:r w:rsidR="00D3657C" w:rsidRPr="001E06F4">
        <w:rPr>
          <w:rFonts w:ascii="Bookman Old Style" w:hAnsi="Bookman Old Style"/>
          <w:b/>
          <w:w w:val="105"/>
          <w:sz w:val="24"/>
          <w:szCs w:val="24"/>
        </w:rPr>
        <w:t>-</w:t>
      </w:r>
      <w:r w:rsidRPr="001E06F4">
        <w:rPr>
          <w:rFonts w:ascii="Bookman Old Style" w:hAnsi="Bookman Old Style"/>
          <w:w w:val="105"/>
          <w:sz w:val="24"/>
          <w:szCs w:val="24"/>
        </w:rPr>
        <w:t xml:space="preserve"> Se cre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 xml:space="preserve">a el reconocimiento "Felipe Carrillo </w:t>
      </w:r>
      <w:r w:rsidRPr="001E06F4">
        <w:rPr>
          <w:rFonts w:ascii="Bookman Old Style" w:hAnsi="Bookman Old Style"/>
          <w:w w:val="105"/>
          <w:sz w:val="24"/>
          <w:szCs w:val="24"/>
        </w:rPr>
        <w:t>Puerto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'</w:t>
      </w:r>
      <w:r w:rsidR="00D3657C" w:rsidRPr="001E06F4">
        <w:rPr>
          <w:rFonts w:ascii="Bookman Old Style" w:hAnsi="Bookman Old Style"/>
          <w:spacing w:val="1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 xml:space="preserve">para reconocer y premiar a las </w:t>
      </w:r>
      <w:r w:rsidRPr="001E06F4">
        <w:rPr>
          <w:rFonts w:ascii="Bookman Old Style" w:hAnsi="Bookman Old Style"/>
          <w:w w:val="105"/>
          <w:sz w:val="24"/>
          <w:szCs w:val="24"/>
        </w:rPr>
        <w:t xml:space="preserve">personas que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hayan incidido y destacado en</w:t>
      </w:r>
      <w:r w:rsidR="00D3657C" w:rsidRPr="001E06F4">
        <w:rPr>
          <w:rFonts w:ascii="Bookman Old Style" w:hAnsi="Bookman Old Style"/>
          <w:spacing w:val="1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la</w:t>
      </w:r>
      <w:r w:rsidR="00D3657C" w:rsidRPr="001E06F4">
        <w:rPr>
          <w:rFonts w:ascii="Bookman Old Style" w:hAnsi="Bookman Old Style"/>
          <w:spacing w:val="11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defensa</w:t>
      </w:r>
      <w:r w:rsidR="00D3657C" w:rsidRPr="001E06F4">
        <w:rPr>
          <w:rFonts w:ascii="Bookman Old Style" w:hAnsi="Bookman Old Style"/>
          <w:spacing w:val="27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de</w:t>
      </w:r>
      <w:r w:rsidR="00D3657C" w:rsidRPr="001E06F4">
        <w:rPr>
          <w:rFonts w:ascii="Bookman Old Style" w:hAnsi="Bookman Old Style"/>
          <w:spacing w:val="21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loa</w:t>
      </w:r>
      <w:r w:rsidR="00D3657C" w:rsidRPr="001E06F4">
        <w:rPr>
          <w:rFonts w:ascii="Bookman Old Style" w:hAnsi="Bookman Old Style"/>
          <w:spacing w:val="15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derechos</w:t>
      </w:r>
      <w:r w:rsidR="00D3657C" w:rsidRPr="001E06F4">
        <w:rPr>
          <w:rFonts w:ascii="Bookman Old Style" w:hAnsi="Bookman Old Style"/>
          <w:spacing w:val="25"/>
          <w:w w:val="105"/>
          <w:sz w:val="24"/>
          <w:szCs w:val="24"/>
        </w:rPr>
        <w:t xml:space="preserve"> </w:t>
      </w:r>
      <w:r w:rsidRPr="001E06F4">
        <w:rPr>
          <w:rFonts w:ascii="Bookman Old Style" w:hAnsi="Bookman Old Style"/>
          <w:w w:val="105"/>
          <w:sz w:val="24"/>
          <w:szCs w:val="24"/>
        </w:rPr>
        <w:t>políticos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,</w:t>
      </w:r>
      <w:r w:rsidR="00D3657C" w:rsidRPr="001E06F4">
        <w:rPr>
          <w:rFonts w:ascii="Bookman Old Style" w:hAnsi="Bookman Old Style"/>
          <w:spacing w:val="28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civiles</w:t>
      </w:r>
      <w:r w:rsidR="00D3657C" w:rsidRPr="001E06F4">
        <w:rPr>
          <w:rFonts w:ascii="Bookman Old Style" w:hAnsi="Bookman Old Style"/>
          <w:spacing w:val="22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y</w:t>
      </w:r>
      <w:r w:rsidR="00D3657C" w:rsidRPr="001E06F4">
        <w:rPr>
          <w:rFonts w:ascii="Bookman Old Style" w:hAnsi="Bookman Old Style"/>
          <w:spacing w:val="19"/>
          <w:w w:val="105"/>
          <w:sz w:val="24"/>
          <w:szCs w:val="24"/>
        </w:rPr>
        <w:t xml:space="preserve"> </w:t>
      </w:r>
      <w:r w:rsidRPr="001E06F4">
        <w:rPr>
          <w:rFonts w:ascii="Bookman Old Style" w:hAnsi="Bookman Old Style"/>
          <w:w w:val="105"/>
          <w:sz w:val="24"/>
          <w:szCs w:val="24"/>
        </w:rPr>
        <w:t>humanos</w:t>
      </w:r>
      <w:r w:rsidR="00D3657C" w:rsidRPr="001E06F4">
        <w:rPr>
          <w:rFonts w:ascii="Bookman Old Style" w:hAnsi="Bookman Old Style"/>
          <w:spacing w:val="36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de</w:t>
      </w:r>
      <w:r w:rsidR="00D3657C" w:rsidRPr="001E06F4">
        <w:rPr>
          <w:rFonts w:ascii="Bookman Old Style" w:hAnsi="Bookman Old Style"/>
          <w:spacing w:val="4"/>
          <w:w w:val="105"/>
          <w:sz w:val="24"/>
          <w:szCs w:val="24"/>
        </w:rPr>
        <w:t xml:space="preserve"> 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los</w:t>
      </w:r>
      <w:r w:rsidR="00D3657C" w:rsidRPr="001E06F4">
        <w:rPr>
          <w:rFonts w:ascii="Bookman Old Style" w:hAnsi="Bookman Old Style"/>
          <w:spacing w:val="-4"/>
          <w:w w:val="105"/>
          <w:sz w:val="24"/>
          <w:szCs w:val="24"/>
        </w:rPr>
        <w:t xml:space="preserve"> </w:t>
      </w:r>
      <w:r w:rsidRPr="001E06F4">
        <w:rPr>
          <w:rFonts w:ascii="Bookman Old Style" w:hAnsi="Bookman Old Style"/>
          <w:w w:val="105"/>
          <w:sz w:val="24"/>
          <w:szCs w:val="24"/>
        </w:rPr>
        <w:t>yucatecos</w:t>
      </w:r>
      <w:r w:rsidR="00D3657C" w:rsidRPr="001E06F4">
        <w:rPr>
          <w:rFonts w:ascii="Bookman Old Style" w:hAnsi="Bookman Old Style"/>
          <w:w w:val="105"/>
          <w:sz w:val="24"/>
          <w:szCs w:val="24"/>
        </w:rPr>
        <w:t>.</w:t>
      </w: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00AC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w w:val="105"/>
          <w:sz w:val="24"/>
          <w:szCs w:val="24"/>
        </w:rPr>
      </w:pPr>
      <w:r w:rsidRPr="001E06F4">
        <w:rPr>
          <w:rFonts w:ascii="Bookman Old Style" w:hAnsi="Bookman Old Style"/>
          <w:b/>
          <w:w w:val="105"/>
          <w:sz w:val="24"/>
          <w:szCs w:val="24"/>
        </w:rPr>
        <w:t xml:space="preserve">ARTICULO SEGUNDO.- </w:t>
      </w:r>
      <w:r w:rsidRPr="001E06F4">
        <w:rPr>
          <w:rFonts w:ascii="Bookman Old Style" w:hAnsi="Bookman Old Style"/>
          <w:w w:val="105"/>
          <w:sz w:val="24"/>
          <w:szCs w:val="24"/>
        </w:rPr>
        <w:t>El Reconocimiento "Felipe Carrillo Puerto' se otorgará en sesión solemne realizada por el H. Congreso del Estado, el día tres de enero de cada año.</w:t>
      </w: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w w:val="105"/>
          <w:sz w:val="24"/>
          <w:szCs w:val="24"/>
        </w:rPr>
      </w:pP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ARTICULO TERCERO</w:t>
      </w:r>
      <w:r w:rsidRPr="001E06F4">
        <w:rPr>
          <w:rFonts w:ascii="Bookman Old Style" w:hAnsi="Bookman Old Style"/>
          <w:sz w:val="24"/>
          <w:szCs w:val="24"/>
        </w:rPr>
        <w:t xml:space="preserve">- El Congreso de Estado, en el mes de octubre designará una Comisión de Postulación, integrada por cinco diputados, a propuesta de la Junta de Gobierno y Coordinación </w:t>
      </w:r>
      <w:r w:rsidR="005A117B" w:rsidRPr="001E06F4">
        <w:rPr>
          <w:rFonts w:ascii="Bookman Old Style" w:hAnsi="Bookman Old Style"/>
          <w:sz w:val="24"/>
          <w:szCs w:val="24"/>
        </w:rPr>
        <w:t>Política</w:t>
      </w:r>
      <w:r w:rsidRPr="001E06F4">
        <w:rPr>
          <w:rFonts w:ascii="Bookman Old Style" w:hAnsi="Bookman Old Style"/>
          <w:sz w:val="24"/>
          <w:szCs w:val="24"/>
        </w:rPr>
        <w:t>. La referida Comisión elaborará y presentará ante el pleno del Congreso la convocatoria que corresponda a estos efectos.</w:t>
      </w: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La convocatoria estará dirigida a los Poderes del Estado, a las organizaciones sociales y culturales: de enseñanza básica, media superior y superior, medios de comunicación, asociaciones civiles y demás instituciones que se consideren pertinentes, para que presenten a las y los candidatos que consideren ser merecedoras de dicho reconocimiento; la referida convocatoria establecerá el procedimiento y los plazos para la presentación de las propuestas, análisis y dictamen correspondiente.</w:t>
      </w: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ARTÍCULO CUARTO.</w:t>
      </w:r>
      <w:r w:rsidR="005A117B" w:rsidRPr="001E06F4">
        <w:rPr>
          <w:rFonts w:ascii="Bookman Old Style" w:hAnsi="Bookman Old Style"/>
          <w:sz w:val="24"/>
          <w:szCs w:val="24"/>
        </w:rPr>
        <w:t>-</w:t>
      </w:r>
      <w:r w:rsidRPr="001E06F4">
        <w:rPr>
          <w:rFonts w:ascii="Bookman Old Style" w:hAnsi="Bookman Old Style"/>
          <w:sz w:val="24"/>
          <w:szCs w:val="24"/>
        </w:rPr>
        <w:t>Las propuestas que se presenten para el</w:t>
      </w:r>
      <w:r w:rsidR="005A117B" w:rsidRPr="001E06F4">
        <w:rPr>
          <w:rFonts w:ascii="Bookman Old Style" w:hAnsi="Bookman Old Style"/>
          <w:sz w:val="24"/>
          <w:szCs w:val="24"/>
        </w:rPr>
        <w:t xml:space="preserve"> </w:t>
      </w:r>
      <w:r w:rsidRPr="001E06F4">
        <w:rPr>
          <w:rFonts w:ascii="Bookman Old Style" w:hAnsi="Bookman Old Style"/>
          <w:sz w:val="24"/>
          <w:szCs w:val="24"/>
        </w:rPr>
        <w:t>reconocimiento deberán contener lo siguiente:</w:t>
      </w: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0F1B" w:rsidRPr="001E06F4" w:rsidRDefault="00340F1B" w:rsidP="00245819">
      <w:pPr>
        <w:pStyle w:val="Textoindependiente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>Nombre de la o el candidato al reconocimiento.</w:t>
      </w:r>
    </w:p>
    <w:p w:rsidR="00340F1B" w:rsidRPr="001E06F4" w:rsidRDefault="00340F1B" w:rsidP="00245819">
      <w:pPr>
        <w:pStyle w:val="Textoindependiente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lastRenderedPageBreak/>
        <w:t>La sustentación por la cual debe ser electa como la persona merecedora al reconocimiento "Felipe Carrillo Puerto".</w:t>
      </w:r>
    </w:p>
    <w:p w:rsidR="00340F1B" w:rsidRPr="001E06F4" w:rsidRDefault="00340F1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0F1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ARTÍCULO</w:t>
      </w:r>
      <w:r w:rsidR="00340F1B" w:rsidRPr="001E06F4">
        <w:rPr>
          <w:rFonts w:ascii="Bookman Old Style" w:hAnsi="Bookman Old Style"/>
          <w:b/>
          <w:sz w:val="24"/>
          <w:szCs w:val="24"/>
        </w:rPr>
        <w:t xml:space="preserve"> QUINTO.</w:t>
      </w:r>
      <w:r w:rsidRPr="001E06F4">
        <w:rPr>
          <w:rFonts w:ascii="Bookman Old Style" w:hAnsi="Bookman Old Style"/>
          <w:sz w:val="24"/>
          <w:szCs w:val="24"/>
        </w:rPr>
        <w:t>-</w:t>
      </w:r>
      <w:r w:rsidR="00340F1B" w:rsidRPr="001E06F4">
        <w:rPr>
          <w:rFonts w:ascii="Bookman Old Style" w:hAnsi="Bookman Old Style"/>
          <w:sz w:val="24"/>
          <w:szCs w:val="24"/>
        </w:rPr>
        <w:t xml:space="preserve"> Durante el mes de noviembre de cada año, el Congreso</w:t>
      </w:r>
      <w:r w:rsidRPr="001E06F4">
        <w:rPr>
          <w:rFonts w:ascii="Bookman Old Style" w:hAnsi="Bookman Old Style"/>
          <w:sz w:val="24"/>
          <w:szCs w:val="24"/>
        </w:rPr>
        <w:t xml:space="preserve"> </w:t>
      </w:r>
      <w:r w:rsidR="00340F1B" w:rsidRPr="001E06F4">
        <w:rPr>
          <w:rFonts w:ascii="Bookman Old Style" w:hAnsi="Bookman Old Style"/>
          <w:sz w:val="24"/>
          <w:szCs w:val="24"/>
        </w:rPr>
        <w:t xml:space="preserve">del Estado, aprobará la convocatoria referida en el </w:t>
      </w:r>
      <w:r w:rsidRPr="001E06F4">
        <w:rPr>
          <w:rFonts w:ascii="Bookman Old Style" w:hAnsi="Bookman Old Style"/>
          <w:sz w:val="24"/>
          <w:szCs w:val="24"/>
        </w:rPr>
        <w:t>artículo</w:t>
      </w:r>
      <w:r w:rsidR="00340F1B" w:rsidRPr="001E06F4">
        <w:rPr>
          <w:rFonts w:ascii="Bookman Old Style" w:hAnsi="Bookman Old Style"/>
          <w:sz w:val="24"/>
          <w:szCs w:val="24"/>
        </w:rPr>
        <w:t xml:space="preserve"> tercero, la que deberá ser publicada en el Diario Oficial del Gobierno del Estado y en los medios de difusión que se considere.</w:t>
      </w:r>
    </w:p>
    <w:p w:rsidR="005A117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A117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sz w:val="24"/>
          <w:szCs w:val="24"/>
        </w:rPr>
        <w:t xml:space="preserve">La Comisión de Postulación emitirá su dictamen con la o el candidato que a su juicio sea el más idóneo para recibir tal reconocimiento, mismo que deberá ser aprobado por el Pleno del Congreso, a más tardar el 15 de diciembre de cada año. </w:t>
      </w:r>
    </w:p>
    <w:p w:rsidR="005A117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A117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ARTICULO SEXTO.</w:t>
      </w:r>
      <w:r w:rsidRPr="001E06F4">
        <w:rPr>
          <w:rFonts w:ascii="Bookman Old Style" w:hAnsi="Bookman Old Style"/>
          <w:sz w:val="24"/>
          <w:szCs w:val="24"/>
        </w:rPr>
        <w:t xml:space="preserve"> El Reconocimiento será suscrito por los integrantes que integren la Mesa Directiva del Periodo Ordinario de Sesiones del H. Congreso del Estado.</w:t>
      </w:r>
    </w:p>
    <w:p w:rsidR="005A117B" w:rsidRPr="001E06F4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A117B" w:rsidRPr="001E06F4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ARTICULO TRANSITORIO.</w:t>
      </w:r>
    </w:p>
    <w:p w:rsidR="005A117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A117B" w:rsidRPr="001E06F4" w:rsidRDefault="005A117B" w:rsidP="00245819">
      <w:pPr>
        <w:pStyle w:val="Textoindependiente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Único.</w:t>
      </w:r>
      <w:r w:rsidRPr="001E06F4">
        <w:rPr>
          <w:rFonts w:ascii="Bookman Old Style" w:hAnsi="Bookman Old Style"/>
          <w:sz w:val="24"/>
          <w:szCs w:val="24"/>
        </w:rPr>
        <w:t xml:space="preserve"> El presente Decreto surtirá sus efectos a partir del día siguiente de su publicación en el Diario Oficial del Gobierno del Estado de Yucatán. Dado en la sala de sesiones del Pleno del H. Congreso de Yucatán, a los tres días del mes de enero del dos mil veintitrés.</w:t>
      </w:r>
    </w:p>
    <w:p w:rsidR="005A117B" w:rsidRPr="001E06F4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A117B" w:rsidRPr="001E06F4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ATENTAMENTE</w:t>
      </w:r>
    </w:p>
    <w:p w:rsidR="005A117B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46C3A" w:rsidRPr="001E06F4" w:rsidRDefault="00D46C3A" w:rsidP="00D93191">
      <w:pPr>
        <w:pStyle w:val="Textoindependiente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117B" w:rsidRPr="001E06F4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DR. RAFAEL ALEJANDRO ECHAZARRETA TORRES</w:t>
      </w:r>
    </w:p>
    <w:p w:rsidR="005A117B" w:rsidRPr="001E06F4" w:rsidRDefault="005A117B" w:rsidP="00245819">
      <w:pPr>
        <w:pStyle w:val="Textoindependiente"/>
        <w:spacing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E06F4">
        <w:rPr>
          <w:rFonts w:ascii="Bookman Old Style" w:hAnsi="Bookman Old Style"/>
          <w:b/>
          <w:sz w:val="24"/>
          <w:szCs w:val="24"/>
        </w:rPr>
        <w:t>DI</w:t>
      </w:r>
      <w:r w:rsidRPr="001E06F4">
        <w:rPr>
          <w:rFonts w:ascii="Bookman Old Style" w:hAnsi="Bookman Old Style" w:cstheme="minorHAnsi"/>
          <w:b/>
          <w:sz w:val="24"/>
          <w:szCs w:val="24"/>
        </w:rPr>
        <w:t>PUTADO</w:t>
      </w:r>
    </w:p>
    <w:sectPr w:rsidR="005A117B" w:rsidRPr="001E06F4" w:rsidSect="00A4094C">
      <w:pgSz w:w="12240" w:h="1580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62" w:rsidRDefault="00095762" w:rsidP="00245819">
      <w:r>
        <w:separator/>
      </w:r>
    </w:p>
  </w:endnote>
  <w:endnote w:type="continuationSeparator" w:id="0">
    <w:p w:rsidR="00095762" w:rsidRDefault="00095762" w:rsidP="0024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62" w:rsidRDefault="00095762" w:rsidP="00245819">
      <w:r>
        <w:separator/>
      </w:r>
    </w:p>
  </w:footnote>
  <w:footnote w:type="continuationSeparator" w:id="0">
    <w:p w:rsidR="00095762" w:rsidRDefault="00095762" w:rsidP="00245819">
      <w:r>
        <w:continuationSeparator/>
      </w:r>
    </w:p>
  </w:footnote>
  <w:footnote w:id="1">
    <w:p w:rsidR="00245819" w:rsidRPr="00245819" w:rsidRDefault="0024581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Recuperado el 3 de enero de 2023, de: </w:t>
      </w:r>
      <w:hyperlink r:id="rId1" w:history="1">
        <w:r w:rsidRPr="009D397D">
          <w:rPr>
            <w:rStyle w:val="Hipervnculo"/>
            <w:lang w:val="es-MX"/>
          </w:rPr>
          <w:t>https://www.cndh.org.mx/noticia/nace-felipe-carrillo-puerto-apostol-de-la-raza</w:t>
        </w:r>
      </w:hyperlink>
      <w:r>
        <w:rPr>
          <w:lang w:val="es-MX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484"/>
    <w:multiLevelType w:val="hybridMultilevel"/>
    <w:tmpl w:val="1BFAAC56"/>
    <w:lvl w:ilvl="0" w:tplc="3DE4D082">
      <w:start w:val="1"/>
      <w:numFmt w:val="upperRoman"/>
      <w:lvlText w:val="%1.-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4AB5"/>
    <w:multiLevelType w:val="hybridMultilevel"/>
    <w:tmpl w:val="510471FC"/>
    <w:lvl w:ilvl="0" w:tplc="96C22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AC"/>
    <w:rsid w:val="00040A24"/>
    <w:rsid w:val="00095762"/>
    <w:rsid w:val="001D0600"/>
    <w:rsid w:val="001E06F4"/>
    <w:rsid w:val="00200FC0"/>
    <w:rsid w:val="00245819"/>
    <w:rsid w:val="00340F1B"/>
    <w:rsid w:val="00412974"/>
    <w:rsid w:val="005A117B"/>
    <w:rsid w:val="00774075"/>
    <w:rsid w:val="008700AC"/>
    <w:rsid w:val="0096753E"/>
    <w:rsid w:val="00A4094C"/>
    <w:rsid w:val="00C14737"/>
    <w:rsid w:val="00CB3586"/>
    <w:rsid w:val="00D24924"/>
    <w:rsid w:val="00D3657C"/>
    <w:rsid w:val="00D46C3A"/>
    <w:rsid w:val="00D54116"/>
    <w:rsid w:val="00D93191"/>
    <w:rsid w:val="00DE1CB8"/>
    <w:rsid w:val="00F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55FBD-F9D9-451B-8C8C-9DB911AD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38"/>
      <w:jc w:val="both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line="332" w:lineRule="exact"/>
      <w:ind w:left="148"/>
      <w:jc w:val="both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2458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581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4581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45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C3A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dh.org.mx/noticia/nace-felipe-carrillo-puerto-apostol-de-la-r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6670-D417-4C6C-996C-EB17CDF4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Manzanilla</dc:creator>
  <cp:lastModifiedBy>Mildred Manzanilla</cp:lastModifiedBy>
  <cp:revision>2</cp:revision>
  <cp:lastPrinted>2023-01-25T18:29:00Z</cp:lastPrinted>
  <dcterms:created xsi:type="dcterms:W3CDTF">2023-01-31T16:57:00Z</dcterms:created>
  <dcterms:modified xsi:type="dcterms:W3CDTF">2023-01-31T16:57:00Z</dcterms:modified>
</cp:coreProperties>
</file>